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C63955" w:rsidR="00E41C43" w:rsidRDefault="00C63955" w14:paraId="4910E843" wp14:textId="77777777">
      <w:pPr>
        <w:rPr>
          <w:rFonts w:ascii="Arial" w:hAnsi="Arial" w:cs="Arial"/>
          <w:u w:val="single"/>
        </w:rPr>
      </w:pPr>
      <w:r w:rsidRPr="00C63955">
        <w:rPr>
          <w:rFonts w:ascii="Arial" w:hAnsi="Arial" w:cs="Arial"/>
          <w:u w:val="single"/>
        </w:rPr>
        <w:t>About the Site Signature and Delegation log</w:t>
      </w:r>
    </w:p>
    <w:p xmlns:wp14="http://schemas.microsoft.com/office/word/2010/wordml" w:rsidR="00C63955" w:rsidRDefault="00C63955" w14:paraId="04D92858" wp14:textId="77777777">
      <w:pPr>
        <w:rPr>
          <w:rFonts w:ascii="Arial" w:hAnsi="Arial" w:cs="Arial"/>
        </w:rPr>
      </w:pPr>
    </w:p>
    <w:p xmlns:wp14="http://schemas.microsoft.com/office/word/2010/wordml" w:rsidRPr="00716D2E" w:rsidR="00716D2E" w:rsidRDefault="00716D2E" w14:paraId="622E15FE" wp14:textId="77777777">
      <w:pPr>
        <w:rPr>
          <w:rFonts w:ascii="Arial" w:hAnsi="Arial" w:cs="Arial"/>
        </w:rPr>
      </w:pPr>
      <w:r w:rsidRPr="00716D2E">
        <w:rPr>
          <w:rFonts w:ascii="Arial" w:hAnsi="Arial" w:cs="Arial"/>
        </w:rPr>
        <w:t>The site signature and delegation log documents:</w:t>
      </w:r>
    </w:p>
    <w:p xmlns:wp14="http://schemas.microsoft.com/office/word/2010/wordml" w:rsidR="00716D2E" w:rsidP="00716D2E" w:rsidRDefault="00716D2E" w14:paraId="14586B3C" wp14:textId="77777777">
      <w:pPr>
        <w:numPr>
          <w:ilvl w:val="0"/>
          <w:numId w:val="1"/>
        </w:numPr>
        <w:rPr>
          <w:rFonts w:ascii="Arial" w:hAnsi="Arial" w:cs="Arial"/>
        </w:rPr>
      </w:pPr>
      <w:r w:rsidRPr="00716D2E">
        <w:rPr>
          <w:rFonts w:ascii="Arial" w:hAnsi="Arial" w:cs="Arial"/>
        </w:rPr>
        <w:t>The</w:t>
      </w:r>
      <w:r w:rsidR="00C63955">
        <w:rPr>
          <w:rFonts w:ascii="Arial" w:hAnsi="Arial" w:cs="Arial"/>
        </w:rPr>
        <w:t xml:space="preserve"> names</w:t>
      </w:r>
      <w:r w:rsidRPr="00716D2E">
        <w:rPr>
          <w:rFonts w:ascii="Arial" w:hAnsi="Arial" w:cs="Arial"/>
        </w:rPr>
        <w:t xml:space="preserve"> </w:t>
      </w:r>
      <w:r w:rsidR="005C607D">
        <w:rPr>
          <w:rFonts w:ascii="Arial" w:hAnsi="Arial" w:cs="Arial"/>
        </w:rPr>
        <w:t>of</w:t>
      </w:r>
      <w:r w:rsidRPr="00716D2E" w:rsidR="005C607D">
        <w:rPr>
          <w:rFonts w:ascii="Arial" w:hAnsi="Arial" w:cs="Arial"/>
        </w:rPr>
        <w:t xml:space="preserve"> </w:t>
      </w:r>
      <w:r w:rsidRPr="00716D2E">
        <w:rPr>
          <w:rFonts w:ascii="Arial" w:hAnsi="Arial" w:cs="Arial"/>
        </w:rPr>
        <w:t>staff wor</w:t>
      </w:r>
      <w:r>
        <w:rPr>
          <w:rFonts w:ascii="Arial" w:hAnsi="Arial" w:cs="Arial"/>
        </w:rPr>
        <w:t>king on the</w:t>
      </w:r>
      <w:r w:rsidRPr="00716D2E">
        <w:rPr>
          <w:rFonts w:ascii="Arial" w:hAnsi="Arial" w:cs="Arial"/>
        </w:rPr>
        <w:t xml:space="preserve"> study along with an example of their signature and initials </w:t>
      </w:r>
    </w:p>
    <w:p xmlns:wp14="http://schemas.microsoft.com/office/word/2010/wordml" w:rsidRPr="00716D2E" w:rsidR="00845FD0" w:rsidP="00716D2E" w:rsidRDefault="00845FD0" w14:paraId="533A75FA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staff member’s trial specific role</w:t>
      </w:r>
    </w:p>
    <w:p xmlns:wp14="http://schemas.microsoft.com/office/word/2010/wordml" w:rsidRPr="00716D2E" w:rsidR="00716D2E" w:rsidP="00716D2E" w:rsidRDefault="00716D2E" w14:paraId="3204A66F" wp14:textId="77777777">
      <w:pPr>
        <w:numPr>
          <w:ilvl w:val="0"/>
          <w:numId w:val="1"/>
        </w:numPr>
        <w:rPr>
          <w:rFonts w:ascii="Arial" w:hAnsi="Arial" w:cs="Arial"/>
        </w:rPr>
      </w:pPr>
      <w:r w:rsidRPr="00716D2E">
        <w:rPr>
          <w:rFonts w:ascii="Arial" w:hAnsi="Arial" w:cs="Arial"/>
        </w:rPr>
        <w:t>The specific tasks each individual</w:t>
      </w:r>
      <w:r w:rsidR="00C63955">
        <w:rPr>
          <w:rFonts w:ascii="Arial" w:hAnsi="Arial" w:cs="Arial"/>
        </w:rPr>
        <w:t xml:space="preserve"> member of staff</w:t>
      </w:r>
      <w:r w:rsidRPr="00716D2E">
        <w:rPr>
          <w:rFonts w:ascii="Arial" w:hAnsi="Arial" w:cs="Arial"/>
        </w:rPr>
        <w:t xml:space="preserve"> is </w:t>
      </w:r>
      <w:r w:rsidR="00C63955">
        <w:rPr>
          <w:rFonts w:ascii="Arial" w:hAnsi="Arial" w:cs="Arial"/>
        </w:rPr>
        <w:t>authorised</w:t>
      </w:r>
      <w:r w:rsidRPr="00716D2E">
        <w:rPr>
          <w:rFonts w:ascii="Arial" w:hAnsi="Arial" w:cs="Arial"/>
        </w:rPr>
        <w:t xml:space="preserve"> to carry out</w:t>
      </w:r>
    </w:p>
    <w:p xmlns:wp14="http://schemas.microsoft.com/office/word/2010/wordml" w:rsidR="00E41C43" w:rsidP="00716D2E" w:rsidRDefault="00716D2E" w14:paraId="725A9BE6" wp14:textId="77777777">
      <w:pPr>
        <w:numPr>
          <w:ilvl w:val="0"/>
          <w:numId w:val="1"/>
        </w:numPr>
        <w:rPr>
          <w:rFonts w:ascii="Arial" w:hAnsi="Arial" w:cs="Arial"/>
        </w:rPr>
      </w:pPr>
      <w:r w:rsidRPr="00716D2E">
        <w:rPr>
          <w:rFonts w:ascii="Arial" w:hAnsi="Arial" w:cs="Arial"/>
        </w:rPr>
        <w:t xml:space="preserve">The authorisation </w:t>
      </w:r>
      <w:r>
        <w:rPr>
          <w:rFonts w:ascii="Arial" w:hAnsi="Arial" w:cs="Arial"/>
        </w:rPr>
        <w:t>from</w:t>
      </w:r>
      <w:r w:rsidRPr="00716D2E">
        <w:rPr>
          <w:rFonts w:ascii="Arial" w:hAnsi="Arial" w:cs="Arial"/>
        </w:rPr>
        <w:t xml:space="preserve"> the PI for indiv</w:t>
      </w:r>
      <w:r>
        <w:rPr>
          <w:rFonts w:ascii="Arial" w:hAnsi="Arial" w:cs="Arial"/>
        </w:rPr>
        <w:t>iduals to carry out these delegated tasks</w:t>
      </w:r>
      <w:r w:rsidRPr="00716D2E">
        <w:rPr>
          <w:rFonts w:ascii="Arial" w:hAnsi="Arial" w:cs="Arial"/>
        </w:rPr>
        <w:t xml:space="preserve">   </w:t>
      </w:r>
    </w:p>
    <w:p xmlns:wp14="http://schemas.microsoft.com/office/word/2010/wordml" w:rsidR="00716D2E" w:rsidP="00716D2E" w:rsidRDefault="00716D2E" w14:paraId="49780F19" wp14:textId="77777777">
      <w:pPr>
        <w:rPr>
          <w:rFonts w:ascii="Arial" w:hAnsi="Arial" w:cs="Arial"/>
        </w:rPr>
      </w:pPr>
    </w:p>
    <w:p xmlns:wp14="http://schemas.microsoft.com/office/word/2010/wordml" w:rsidR="00C63955" w:rsidP="00716D2E" w:rsidRDefault="00716D2E" w14:paraId="35F6039C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It is the responsibility of the PI to ensure that each indi</w:t>
      </w:r>
      <w:r w:rsidR="00C63955">
        <w:rPr>
          <w:rFonts w:ascii="Arial" w:hAnsi="Arial" w:cs="Arial"/>
        </w:rPr>
        <w:t xml:space="preserve">vidual on the delegation log is appropriately qualified for the role they are to undertake and have </w:t>
      </w:r>
      <w:r>
        <w:rPr>
          <w:rFonts w:ascii="Arial" w:hAnsi="Arial" w:cs="Arial"/>
        </w:rPr>
        <w:t xml:space="preserve">received GCP and study specific training commensurate to the </w:t>
      </w:r>
      <w:r w:rsidR="00C63955">
        <w:rPr>
          <w:rFonts w:ascii="Arial" w:hAnsi="Arial" w:cs="Arial"/>
        </w:rPr>
        <w:t>task</w:t>
      </w:r>
      <w:r w:rsidR="005C607D">
        <w:rPr>
          <w:rFonts w:ascii="Arial" w:hAnsi="Arial" w:cs="Arial"/>
        </w:rPr>
        <w:t>(</w:t>
      </w:r>
      <w:r w:rsidR="00C63955">
        <w:rPr>
          <w:rFonts w:ascii="Arial" w:hAnsi="Arial" w:cs="Arial"/>
        </w:rPr>
        <w:t>s</w:t>
      </w:r>
      <w:r w:rsidR="005C607D">
        <w:rPr>
          <w:rFonts w:ascii="Arial" w:hAnsi="Arial" w:cs="Arial"/>
        </w:rPr>
        <w:t>)</w:t>
      </w:r>
      <w:r w:rsidR="00C63955">
        <w:rPr>
          <w:rFonts w:ascii="Arial" w:hAnsi="Arial" w:cs="Arial"/>
        </w:rPr>
        <w:t xml:space="preserve"> they have been delegated.</w:t>
      </w:r>
    </w:p>
    <w:p xmlns:wp14="http://schemas.microsoft.com/office/word/2010/wordml" w:rsidR="00C63955" w:rsidP="00716D2E" w:rsidRDefault="00C63955" w14:paraId="4A1717BA" wp14:textId="77777777">
      <w:pPr>
        <w:rPr>
          <w:rFonts w:ascii="Arial" w:hAnsi="Arial" w:cs="Arial"/>
        </w:rPr>
      </w:pPr>
    </w:p>
    <w:p xmlns:wp14="http://schemas.microsoft.com/office/word/2010/wordml" w:rsidR="00C63955" w:rsidP="00C63955" w:rsidRDefault="00C63955" w14:paraId="05882447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 individual must be added to the delegation log and signed off by the PI prior to undertaking any study specific tasks</w:t>
      </w:r>
    </w:p>
    <w:p xmlns:wp14="http://schemas.microsoft.com/office/word/2010/wordml" w:rsidR="00C63955" w:rsidP="00C63955" w:rsidRDefault="00C63955" w14:paraId="11AF40B0" wp14:textId="77777777">
      <w:pPr>
        <w:rPr>
          <w:rFonts w:ascii="Arial" w:hAnsi="Arial" w:cs="Arial"/>
        </w:rPr>
      </w:pPr>
    </w:p>
    <w:p xmlns:wp14="http://schemas.microsoft.com/office/word/2010/wordml" w:rsidRPr="00C63955" w:rsidR="00C63955" w:rsidP="00C63955" w:rsidRDefault="00C63955" w14:paraId="1A6AEB04" wp14:textId="77777777">
      <w:pPr>
        <w:rPr>
          <w:rFonts w:ascii="Arial" w:hAnsi="Arial" w:cs="Arial"/>
          <w:u w:val="single"/>
        </w:rPr>
      </w:pPr>
      <w:r w:rsidRPr="00C63955">
        <w:rPr>
          <w:rFonts w:ascii="Arial" w:hAnsi="Arial" w:cs="Arial"/>
          <w:u w:val="single"/>
        </w:rPr>
        <w:t>Completing the delegation log</w:t>
      </w:r>
    </w:p>
    <w:p xmlns:wp14="http://schemas.microsoft.com/office/word/2010/wordml" w:rsidR="00C63955" w:rsidP="00C63955" w:rsidRDefault="00C63955" w14:paraId="69292C4B" wp14:textId="77777777">
      <w:pPr>
        <w:rPr>
          <w:rFonts w:ascii="Arial" w:hAnsi="Arial" w:cs="Arial"/>
        </w:rPr>
      </w:pPr>
    </w:p>
    <w:p xmlns:wp14="http://schemas.microsoft.com/office/word/2010/wordml" w:rsidR="00000576" w:rsidP="00E520A8" w:rsidRDefault="00C63955" w14:paraId="6B7CA336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delegation log can be pre populated electronically </w:t>
      </w:r>
      <w:r w:rsidR="005C607D">
        <w:rPr>
          <w:rFonts w:ascii="Arial" w:hAnsi="Arial" w:cs="Arial"/>
        </w:rPr>
        <w:t>however signatures, initials,</w:t>
      </w:r>
      <w:r>
        <w:rPr>
          <w:rFonts w:ascii="Arial" w:hAnsi="Arial" w:cs="Arial"/>
        </w:rPr>
        <w:t xml:space="preserve"> PI signature and </w:t>
      </w:r>
      <w:r w:rsidR="005C607D">
        <w:rPr>
          <w:rFonts w:ascii="Arial" w:hAnsi="Arial" w:cs="Arial"/>
        </w:rPr>
        <w:t xml:space="preserve">PI </w:t>
      </w:r>
      <w:r>
        <w:rPr>
          <w:rFonts w:ascii="Arial" w:hAnsi="Arial" w:cs="Arial"/>
        </w:rPr>
        <w:t>date must be wet ink</w:t>
      </w:r>
    </w:p>
    <w:p xmlns:wp14="http://schemas.microsoft.com/office/word/2010/wordml" w:rsidR="00E520A8" w:rsidP="00E520A8" w:rsidRDefault="00E520A8" w14:paraId="76900732" wp14:textId="77777777">
      <w:pPr>
        <w:ind w:left="720"/>
        <w:rPr>
          <w:rFonts w:ascii="Arial" w:hAnsi="Arial" w:cs="Arial"/>
        </w:rPr>
      </w:pPr>
    </w:p>
    <w:p xmlns:wp14="http://schemas.microsoft.com/office/word/2010/wordml" w:rsidR="00E520A8" w:rsidP="00E520A8" w:rsidRDefault="00E520A8" w14:paraId="5D5C872B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Hand written information must be legible. Any changes made to the log should be made using a GCP compliant correction (see CR004).</w:t>
      </w:r>
    </w:p>
    <w:p xmlns:wp14="http://schemas.microsoft.com/office/word/2010/wordml" w:rsidRPr="00E520A8" w:rsidR="00E520A8" w:rsidP="00E520A8" w:rsidRDefault="00E520A8" w14:paraId="1E325EB6" wp14:textId="77777777">
      <w:pPr>
        <w:ind w:left="720"/>
        <w:rPr>
          <w:rFonts w:ascii="Arial" w:hAnsi="Arial" w:cs="Arial"/>
        </w:rPr>
      </w:pPr>
    </w:p>
    <w:p xmlns:wp14="http://schemas.microsoft.com/office/word/2010/wordml" w:rsidRPr="00000576" w:rsidR="00066D61" w:rsidP="00000576" w:rsidRDefault="00C63955" w14:paraId="64DCADCE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Tasks in the footer should be made study specific and reflect tasks required by the protocol and other study specific document</w:t>
      </w:r>
      <w:r w:rsidR="00066D61">
        <w:rPr>
          <w:rFonts w:ascii="Arial" w:hAnsi="Arial" w:cs="Arial"/>
        </w:rPr>
        <w:t>s.</w:t>
      </w:r>
      <w:r w:rsidRPr="00000576" w:rsidR="00066D61">
        <w:rPr>
          <w:rFonts w:ascii="Arial" w:hAnsi="Arial" w:cs="Arial"/>
        </w:rPr>
        <w:t xml:space="preserve">  </w:t>
      </w:r>
    </w:p>
    <w:p xmlns:wp14="http://schemas.microsoft.com/office/word/2010/wordml" w:rsidR="00C63955" w:rsidP="00066D61" w:rsidRDefault="00066D61" w14:paraId="3E102D34" wp14:textId="7777777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63955">
        <w:rPr>
          <w:rFonts w:ascii="Arial" w:hAnsi="Arial" w:cs="Arial"/>
        </w:rPr>
        <w:t xml:space="preserve">asks in </w:t>
      </w:r>
      <w:r w:rsidRPr="00C63955" w:rsidR="00C63955">
        <w:rPr>
          <w:rFonts w:ascii="Arial" w:hAnsi="Arial" w:cs="Arial"/>
          <w:b/>
        </w:rPr>
        <w:t>Bold</w:t>
      </w:r>
      <w:r w:rsidR="00C63955">
        <w:rPr>
          <w:rFonts w:ascii="Arial" w:hAnsi="Arial" w:cs="Arial"/>
        </w:rPr>
        <w:t xml:space="preserve"> should not be removed without </w:t>
      </w:r>
      <w:r>
        <w:rPr>
          <w:rFonts w:ascii="Arial" w:hAnsi="Arial" w:cs="Arial"/>
        </w:rPr>
        <w:t>prior agreement by the ACCORD Clinical Trials Monitor.</w:t>
      </w:r>
    </w:p>
    <w:p xmlns:wp14="http://schemas.microsoft.com/office/word/2010/wordml" w:rsidR="00066D61" w:rsidP="00066D61" w:rsidRDefault="00066D61" w14:paraId="14FEA621" wp14:textId="7777777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Clinician only tasks in </w:t>
      </w:r>
      <w:r w:rsidRPr="00066D61">
        <w:rPr>
          <w:rFonts w:ascii="Arial" w:hAnsi="Arial" w:cs="Arial"/>
          <w:color w:val="FF0000"/>
        </w:rPr>
        <w:t>red</w:t>
      </w:r>
      <w:r>
        <w:rPr>
          <w:rFonts w:ascii="Arial" w:hAnsi="Arial" w:cs="Arial"/>
        </w:rPr>
        <w:t xml:space="preserve"> can only be performed by a qualified clinician. Clinician only tasks in black may be performed by other clinical members of staff on a study specific basis</w:t>
      </w:r>
      <w:r w:rsidR="007776A3">
        <w:rPr>
          <w:rFonts w:ascii="Arial" w:hAnsi="Arial" w:cs="Arial"/>
        </w:rPr>
        <w:t xml:space="preserve"> depending on clinical setting</w:t>
      </w:r>
      <w:r w:rsidR="00000576">
        <w:rPr>
          <w:rFonts w:ascii="Arial" w:hAnsi="Arial" w:cs="Arial"/>
        </w:rPr>
        <w:t>, if you wish to remove clinician only from these tasks please confirm with the ACCORD Clinical Trials Monitor</w:t>
      </w:r>
      <w:r>
        <w:rPr>
          <w:rFonts w:ascii="Arial" w:hAnsi="Arial" w:cs="Arial"/>
        </w:rPr>
        <w:t>.</w:t>
      </w:r>
    </w:p>
    <w:p xmlns:wp14="http://schemas.microsoft.com/office/word/2010/wordml" w:rsidR="00000576" w:rsidP="00066D61" w:rsidRDefault="00000576" w14:paraId="0EFFCDE1" wp14:textId="7777777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When listing ‘Other’ please specify the task</w:t>
      </w:r>
    </w:p>
    <w:p xmlns:wp14="http://schemas.microsoft.com/office/word/2010/wordml" w:rsidR="00000576" w:rsidP="00000576" w:rsidRDefault="00000576" w14:paraId="0CBD93F4" wp14:textId="7777777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For trials of medical devices please add adverse device effects (ADEs)</w:t>
      </w:r>
      <w:r w:rsidR="007776A3">
        <w:rPr>
          <w:rFonts w:ascii="Arial" w:hAnsi="Arial" w:cs="Arial"/>
        </w:rPr>
        <w:t>, device deficiencies</w:t>
      </w:r>
      <w:r>
        <w:rPr>
          <w:rFonts w:ascii="Arial" w:hAnsi="Arial" w:cs="Arial"/>
        </w:rPr>
        <w:t xml:space="preserve"> and serious adverse device effects (SADEs) </w:t>
      </w:r>
      <w:r w:rsidR="009F7452">
        <w:rPr>
          <w:rFonts w:ascii="Arial" w:hAnsi="Arial" w:cs="Arial"/>
        </w:rPr>
        <w:t xml:space="preserve"> assessment as </w:t>
      </w:r>
      <w:r>
        <w:rPr>
          <w:rFonts w:ascii="Arial" w:hAnsi="Arial" w:cs="Arial"/>
        </w:rPr>
        <w:t>task</w:t>
      </w:r>
      <w:r w:rsidR="007776A3">
        <w:rPr>
          <w:rFonts w:ascii="Arial" w:hAnsi="Arial" w:cs="Arial"/>
        </w:rPr>
        <w:t>s</w:t>
      </w:r>
    </w:p>
    <w:p xmlns:wp14="http://schemas.microsoft.com/office/word/2010/wordml" w:rsidRPr="00000576" w:rsidR="00000576" w:rsidP="00000576" w:rsidRDefault="00000576" w14:paraId="41A4749F" wp14:textId="77777777">
      <w:pPr>
        <w:ind w:left="1080"/>
        <w:rPr>
          <w:rFonts w:ascii="Arial" w:hAnsi="Arial" w:cs="Arial"/>
        </w:rPr>
      </w:pPr>
    </w:p>
    <w:p xmlns:wp14="http://schemas.microsoft.com/office/word/2010/wordml" w:rsidR="00000576" w:rsidP="00000576" w:rsidRDefault="00000576" w14:paraId="60EC7A60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‘from’ date for an individual should state the date they began working on the study.  The ‘to’ date should not be compl</w:t>
      </w:r>
      <w:r w:rsidR="007776A3">
        <w:rPr>
          <w:rFonts w:ascii="Arial" w:hAnsi="Arial" w:cs="Arial"/>
        </w:rPr>
        <w:t>eted until the individual has left</w:t>
      </w:r>
      <w:r>
        <w:rPr>
          <w:rFonts w:ascii="Arial" w:hAnsi="Arial" w:cs="Arial"/>
        </w:rPr>
        <w:t xml:space="preserve"> the study team or the</w:t>
      </w:r>
      <w:r w:rsidR="007776A3">
        <w:rPr>
          <w:rFonts w:ascii="Arial" w:hAnsi="Arial" w:cs="Arial"/>
        </w:rPr>
        <w:t xml:space="preserve"> study </w:t>
      </w:r>
      <w:r>
        <w:rPr>
          <w:rFonts w:ascii="Arial" w:hAnsi="Arial" w:cs="Arial"/>
        </w:rPr>
        <w:t xml:space="preserve">ends at site. </w:t>
      </w:r>
    </w:p>
    <w:p xmlns:wp14="http://schemas.microsoft.com/office/word/2010/wordml" w:rsidR="00000576" w:rsidP="00000576" w:rsidRDefault="00000576" w14:paraId="06419895" wp14:textId="77777777">
      <w:pPr>
        <w:ind w:left="720"/>
        <w:rPr>
          <w:rFonts w:ascii="Arial" w:hAnsi="Arial" w:cs="Arial"/>
        </w:rPr>
      </w:pPr>
    </w:p>
    <w:p xmlns:wp14="http://schemas.microsoft.com/office/word/2010/wordml" w:rsidR="00000576" w:rsidP="00000576" w:rsidRDefault="007776A3" w14:paraId="395E8EDF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PI signature at the bottom of</w:t>
      </w:r>
      <w:r w:rsidR="00000576">
        <w:rPr>
          <w:rFonts w:ascii="Arial" w:hAnsi="Arial" w:cs="Arial"/>
        </w:rPr>
        <w:t xml:space="preserve"> each page should be completed once the study site has closed and the delegation log is complete. </w:t>
      </w:r>
    </w:p>
    <w:p xmlns:wp14="http://schemas.microsoft.com/office/word/2010/wordml" w:rsidR="00000576" w:rsidP="00000576" w:rsidRDefault="00000576" w14:paraId="5FF6575E" wp14:textId="77777777">
      <w:pPr>
        <w:pStyle w:val="ListParagraph"/>
        <w:rPr>
          <w:rFonts w:ascii="Arial" w:hAnsi="Arial" w:cs="Arial"/>
        </w:rPr>
      </w:pPr>
    </w:p>
    <w:p xmlns:wp14="http://schemas.microsoft.com/office/word/2010/wordml" w:rsidR="00000576" w:rsidP="00000576" w:rsidRDefault="00000576" w14:paraId="29DAA88B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tasks which are delegated to whole departments, e.g IMP dispensing to pharmacy,  only one member of the department, e.g the lead pharmacist, should be added to the </w:t>
      </w:r>
      <w:r w:rsidR="005C607D">
        <w:rPr>
          <w:rFonts w:ascii="Arial" w:hAnsi="Arial" w:cs="Arial"/>
        </w:rPr>
        <w:t xml:space="preserve">study signature and </w:t>
      </w:r>
      <w:r>
        <w:rPr>
          <w:rFonts w:ascii="Arial" w:hAnsi="Arial" w:cs="Arial"/>
        </w:rPr>
        <w:t xml:space="preserve">delegation log.  The delegated department should then hold a separate signature log to record members of staff </w:t>
      </w:r>
      <w:r w:rsidR="007776A3">
        <w:rPr>
          <w:rFonts w:ascii="Arial" w:hAnsi="Arial" w:cs="Arial"/>
        </w:rPr>
        <w:t>authoris</w:t>
      </w:r>
      <w:r w:rsidR="005C607D">
        <w:rPr>
          <w:rFonts w:ascii="Arial" w:hAnsi="Arial" w:cs="Arial"/>
        </w:rPr>
        <w:t xml:space="preserve">ed to perform the task </w:t>
      </w:r>
      <w:r>
        <w:rPr>
          <w:rFonts w:ascii="Arial" w:hAnsi="Arial" w:cs="Arial"/>
        </w:rPr>
        <w:t xml:space="preserve">at a departmental level.  </w:t>
      </w:r>
    </w:p>
    <w:p xmlns:wp14="http://schemas.microsoft.com/office/word/2010/wordml" w:rsidR="005C607D" w:rsidP="005C607D" w:rsidRDefault="005C607D" w14:paraId="11BB7AE9" wp14:textId="77777777">
      <w:pPr>
        <w:pStyle w:val="ListParagraph"/>
        <w:rPr>
          <w:rFonts w:ascii="Arial" w:hAnsi="Arial" w:cs="Arial"/>
        </w:rPr>
      </w:pPr>
    </w:p>
    <w:p xmlns:wp14="http://schemas.microsoft.com/office/word/2010/wordml" w:rsidRPr="005C607D" w:rsidR="00C63955" w:rsidP="00C63955" w:rsidRDefault="005C607D" w14:paraId="607C242D" wp14:textId="77777777">
      <w:pPr>
        <w:numPr>
          <w:ilvl w:val="0"/>
          <w:numId w:val="1"/>
        </w:numPr>
        <w:rPr>
          <w:rFonts w:ascii="Arial" w:hAnsi="Arial" w:cs="Arial"/>
        </w:rPr>
      </w:pPr>
      <w:r w:rsidRPr="005C607D">
        <w:rPr>
          <w:rFonts w:ascii="Arial" w:hAnsi="Arial" w:cs="Arial"/>
        </w:rPr>
        <w:t>Me</w:t>
      </w:r>
      <w:r>
        <w:rPr>
          <w:rFonts w:ascii="Arial" w:hAnsi="Arial" w:cs="Arial"/>
        </w:rPr>
        <w:t>mbers of staff performing tasks</w:t>
      </w:r>
      <w:r w:rsidRPr="005C607D">
        <w:rPr>
          <w:rFonts w:ascii="Arial" w:hAnsi="Arial" w:cs="Arial"/>
        </w:rPr>
        <w:t xml:space="preserve"> as part of their routine job </w:t>
      </w:r>
      <w:r>
        <w:rPr>
          <w:rFonts w:ascii="Arial" w:hAnsi="Arial" w:cs="Arial"/>
        </w:rPr>
        <w:t>function</w:t>
      </w:r>
      <w:r w:rsidRPr="005C607D">
        <w:rPr>
          <w:rFonts w:ascii="Arial" w:hAnsi="Arial" w:cs="Arial"/>
        </w:rPr>
        <w:t xml:space="preserve"> with no study specific role, e.g NHS Haematology laboratory staff processing routine FBC, need</w:t>
      </w:r>
      <w:r w:rsidR="007776A3">
        <w:rPr>
          <w:rFonts w:ascii="Arial" w:hAnsi="Arial" w:cs="Arial"/>
        </w:rPr>
        <w:t xml:space="preserve"> not</w:t>
      </w:r>
      <w:r w:rsidRPr="005C607D">
        <w:rPr>
          <w:rFonts w:ascii="Arial" w:hAnsi="Arial" w:cs="Arial"/>
        </w:rPr>
        <w:t xml:space="preserve"> be</w:t>
      </w:r>
      <w:r w:rsidR="007776A3">
        <w:rPr>
          <w:rFonts w:ascii="Arial" w:hAnsi="Arial" w:cs="Arial"/>
        </w:rPr>
        <w:t xml:space="preserve"> added to the delegation log.  I</w:t>
      </w:r>
      <w:r>
        <w:rPr>
          <w:rFonts w:ascii="Arial" w:hAnsi="Arial" w:cs="Arial"/>
        </w:rPr>
        <w:t>ndividuals completing</w:t>
      </w:r>
      <w:r w:rsidRPr="005C607D">
        <w:rPr>
          <w:rFonts w:ascii="Arial" w:hAnsi="Arial" w:cs="Arial"/>
        </w:rPr>
        <w:t xml:space="preserve"> any form of study specific paperwork</w:t>
      </w:r>
      <w:r>
        <w:rPr>
          <w:rFonts w:ascii="Arial" w:hAnsi="Arial" w:cs="Arial"/>
        </w:rPr>
        <w:t xml:space="preserve">, e.g CRFs or logs, must be added to the delegation log regardless of if they are performing a routine job function.  </w:t>
      </w:r>
      <w:r w:rsidRPr="005C607D">
        <w:rPr>
          <w:rFonts w:ascii="Arial" w:hAnsi="Arial" w:cs="Arial"/>
        </w:rPr>
        <w:t xml:space="preserve"> </w:t>
      </w: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14040"/>
      </w:tblGrid>
      <w:tr xmlns:wp14="http://schemas.microsoft.com/office/word/2010/wordml" w:rsidR="00E41C43" w14:paraId="314ED932" wp14:textId="77777777">
        <w:tc>
          <w:tcPr>
            <w:tcW w:w="5000" w:type="pct"/>
          </w:tcPr>
          <w:p w:rsidRPr="00E41C43" w:rsidR="00E41C43" w:rsidRDefault="00E41C43" w14:paraId="120CFF65" wp14:textId="77777777">
            <w:pPr>
              <w:pStyle w:val="NoSpacing"/>
            </w:pPr>
          </w:p>
        </w:tc>
      </w:tr>
    </w:tbl>
    <w:p xmlns:wp14="http://schemas.microsoft.com/office/word/2010/wordml" w:rsidR="00E41C43" w:rsidRDefault="00E41C43" w14:paraId="35A0894A" wp14:textId="77777777"/>
    <w:p xmlns:wp14="http://schemas.microsoft.com/office/word/2010/wordml" w:rsidR="00E41C43" w:rsidRDefault="00E41C43" w14:paraId="5CBA1325" wp14:textId="77777777">
      <w:r>
        <w:rPr>
          <w:rFonts w:ascii="Arial" w:hAnsi="Arial" w:cs="Arial"/>
          <w:b/>
          <w:sz w:val="24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085"/>
        <w:gridCol w:w="2977"/>
        <w:gridCol w:w="2551"/>
        <w:gridCol w:w="2694"/>
        <w:gridCol w:w="2693"/>
      </w:tblGrid>
      <w:tr xmlns:wp14="http://schemas.microsoft.com/office/word/2010/wordml" w:rsidRPr="000A2274" w:rsidR="00973C61" w:rsidTr="0017606A" w14:paraId="154CBFB6" wp14:textId="77777777">
        <w:tc>
          <w:tcPr>
            <w:tcW w:w="3085" w:type="dxa"/>
            <w:shd w:val="clear" w:color="auto" w:fill="C6D9F1"/>
          </w:tcPr>
          <w:p w:rsidRPr="000A2274" w:rsidR="00973C61" w:rsidP="00176885" w:rsidRDefault="00973C61" w14:paraId="0171A7DC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lastRenderedPageBreak/>
              <w:t>PI</w:t>
            </w:r>
            <w:r w:rsidRPr="000A2274">
              <w:rPr>
                <w:rStyle w:val="Emphasis"/>
                <w:i w:val="0"/>
              </w:rPr>
              <w:t xml:space="preserve"> Name</w:t>
            </w:r>
          </w:p>
        </w:tc>
        <w:tc>
          <w:tcPr>
            <w:tcW w:w="2977" w:type="dxa"/>
            <w:shd w:val="clear" w:color="auto" w:fill="C6D9F1"/>
          </w:tcPr>
          <w:p w:rsidRPr="000A2274" w:rsidR="00973C61" w:rsidP="00176885" w:rsidRDefault="00973C61" w14:paraId="7BF0706F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PI Signature</w:t>
            </w:r>
          </w:p>
        </w:tc>
        <w:tc>
          <w:tcPr>
            <w:tcW w:w="2551" w:type="dxa"/>
            <w:shd w:val="clear" w:color="auto" w:fill="C6D9F1"/>
          </w:tcPr>
          <w:p w:rsidRPr="000A2274" w:rsidR="00973C61" w:rsidP="00176885" w:rsidRDefault="00973C61" w14:paraId="5B44E0DB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PI Initials</w:t>
            </w:r>
          </w:p>
        </w:tc>
        <w:tc>
          <w:tcPr>
            <w:tcW w:w="2694" w:type="dxa"/>
            <w:shd w:val="clear" w:color="auto" w:fill="C6D9F1"/>
          </w:tcPr>
          <w:p w:rsidRPr="000A2274" w:rsidR="00973C61" w:rsidP="00176885" w:rsidRDefault="00973C61" w14:paraId="38A808B0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Date From</w:t>
            </w:r>
          </w:p>
        </w:tc>
        <w:tc>
          <w:tcPr>
            <w:tcW w:w="2693" w:type="dxa"/>
            <w:shd w:val="clear" w:color="auto" w:fill="C6D9F1"/>
          </w:tcPr>
          <w:p w:rsidR="00973C61" w:rsidP="00176885" w:rsidRDefault="00973C61" w14:paraId="74B8D0D9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Date To</w:t>
            </w:r>
          </w:p>
        </w:tc>
      </w:tr>
      <w:tr xmlns:wp14="http://schemas.microsoft.com/office/word/2010/wordml" w:rsidRPr="000A2274" w:rsidR="00973C61" w:rsidTr="0017606A" w14:paraId="2030322A" wp14:textId="77777777">
        <w:trPr>
          <w:trHeight w:val="555"/>
        </w:trPr>
        <w:tc>
          <w:tcPr>
            <w:tcW w:w="3085" w:type="dxa"/>
            <w:shd w:val="clear" w:color="auto" w:fill="auto"/>
          </w:tcPr>
          <w:p w:rsidRPr="000A2274" w:rsidR="00973C61" w:rsidP="00176885" w:rsidRDefault="00973C61" w14:paraId="735BBA2F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  <w:p w:rsidRPr="000A2274" w:rsidR="00973C61" w:rsidP="00176885" w:rsidRDefault="00973C61" w14:paraId="36191A4F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</w:tc>
        <w:tc>
          <w:tcPr>
            <w:tcW w:w="2977" w:type="dxa"/>
            <w:shd w:val="clear" w:color="auto" w:fill="auto"/>
          </w:tcPr>
          <w:p w:rsidRPr="000A2274" w:rsidR="00973C61" w:rsidP="00176885" w:rsidRDefault="00973C61" w14:paraId="347ED756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</w:tc>
        <w:tc>
          <w:tcPr>
            <w:tcW w:w="2551" w:type="dxa"/>
          </w:tcPr>
          <w:p w:rsidRPr="000A2274" w:rsidR="00973C61" w:rsidP="00176885" w:rsidRDefault="00973C61" w14:paraId="0FAB97CD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</w:tc>
        <w:tc>
          <w:tcPr>
            <w:tcW w:w="2694" w:type="dxa"/>
            <w:shd w:val="clear" w:color="auto" w:fill="auto"/>
          </w:tcPr>
          <w:p w:rsidRPr="000A2274" w:rsidR="00973C61" w:rsidP="00176885" w:rsidRDefault="00973C61" w14:paraId="1E277B0A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</w:tc>
        <w:tc>
          <w:tcPr>
            <w:tcW w:w="2693" w:type="dxa"/>
          </w:tcPr>
          <w:p w:rsidRPr="000A2274" w:rsidR="00973C61" w:rsidP="00176885" w:rsidRDefault="00973C61" w14:paraId="3D2CAC5A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</w:tc>
      </w:tr>
    </w:tbl>
    <w:p xmlns:wp14="http://schemas.microsoft.com/office/word/2010/wordml" w:rsidRPr="000A2274" w:rsidR="00877D18" w:rsidP="00176885" w:rsidRDefault="00877D18" w14:paraId="1BCBA55D" wp14:textId="77777777">
      <w:pPr>
        <w:pStyle w:val="Heading1"/>
        <w:jc w:val="center"/>
        <w:rPr>
          <w:rStyle w:val="Emphasis"/>
          <w:i w:val="0"/>
        </w:rPr>
      </w:pPr>
    </w:p>
    <w:tbl>
      <w:tblPr>
        <w:tblW w:w="140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BF"/>
      </w:tblPr>
      <w:tblGrid>
        <w:gridCol w:w="1651"/>
        <w:gridCol w:w="217"/>
        <w:gridCol w:w="1513"/>
        <w:gridCol w:w="22"/>
        <w:gridCol w:w="1984"/>
        <w:gridCol w:w="1134"/>
        <w:gridCol w:w="1985"/>
        <w:gridCol w:w="1417"/>
        <w:gridCol w:w="1276"/>
        <w:gridCol w:w="1758"/>
        <w:gridCol w:w="1117"/>
      </w:tblGrid>
      <w:tr xmlns:wp14="http://schemas.microsoft.com/office/word/2010/wordml" w:rsidRPr="000A2274" w:rsidR="000A2274" w:rsidTr="00C016D9" w14:paraId="2D12234D" wp14:textId="77777777">
        <w:trPr>
          <w:cantSplit/>
          <w:trHeight w:val="614"/>
        </w:trPr>
        <w:tc>
          <w:tcPr>
            <w:tcW w:w="1868" w:type="dxa"/>
            <w:gridSpan w:val="2"/>
            <w:shd w:val="clear" w:color="auto" w:fill="C6D9F1"/>
            <w:vAlign w:val="center"/>
          </w:tcPr>
          <w:p w:rsidRPr="000A2274" w:rsidR="00D76A04" w:rsidP="00176885" w:rsidRDefault="00D76A04" w14:paraId="7073FEFA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P</w:t>
            </w:r>
            <w:r w:rsidRPr="000A2274" w:rsidR="00C72DC8">
              <w:rPr>
                <w:rStyle w:val="Emphasis"/>
                <w:i w:val="0"/>
              </w:rPr>
              <w:t>rint name</w:t>
            </w:r>
          </w:p>
        </w:tc>
        <w:tc>
          <w:tcPr>
            <w:tcW w:w="1535" w:type="dxa"/>
            <w:gridSpan w:val="2"/>
            <w:shd w:val="clear" w:color="auto" w:fill="C6D9F1"/>
            <w:vAlign w:val="center"/>
          </w:tcPr>
          <w:p w:rsidRPr="000A2274" w:rsidR="00D76A04" w:rsidP="00176885" w:rsidRDefault="00D76A04" w14:paraId="1D6BE799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Study role</w:t>
            </w:r>
            <w:r w:rsidRPr="000A2274" w:rsidR="00C72DC8">
              <w:rPr>
                <w:rStyle w:val="Emphasis"/>
                <w:i w:val="0"/>
              </w:rPr>
              <w:t>*</w:t>
            </w:r>
          </w:p>
        </w:tc>
        <w:tc>
          <w:tcPr>
            <w:tcW w:w="1984" w:type="dxa"/>
            <w:shd w:val="clear" w:color="auto" w:fill="C6D9F1"/>
            <w:vAlign w:val="center"/>
          </w:tcPr>
          <w:p w:rsidRPr="000A2274" w:rsidR="00D76A04" w:rsidP="00176885" w:rsidRDefault="00D76A04" w14:paraId="2D1C3D37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Signature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Pr="000A2274" w:rsidR="00D76A04" w:rsidP="00176885" w:rsidRDefault="00D76A04" w14:paraId="31540C7D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I</w:t>
            </w:r>
            <w:r w:rsidRPr="000A2274" w:rsidR="00AF707C">
              <w:rPr>
                <w:rStyle w:val="Emphasis"/>
                <w:i w:val="0"/>
              </w:rPr>
              <w:t>nitials</w:t>
            </w:r>
          </w:p>
        </w:tc>
        <w:tc>
          <w:tcPr>
            <w:tcW w:w="1985" w:type="dxa"/>
            <w:shd w:val="clear" w:color="auto" w:fill="C6D9F1"/>
            <w:vAlign w:val="center"/>
          </w:tcPr>
          <w:p w:rsidRPr="000A2274" w:rsidR="00D76A04" w:rsidP="00176885" w:rsidRDefault="00C72DC8" w14:paraId="5C7D2243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**T</w:t>
            </w:r>
            <w:r w:rsidRPr="000A2274" w:rsidR="00D76A04">
              <w:rPr>
                <w:rStyle w:val="Emphasis"/>
                <w:i w:val="0"/>
              </w:rPr>
              <w:t>asks</w:t>
            </w:r>
            <w:r w:rsidR="006D73F2">
              <w:rPr>
                <w:rStyle w:val="Emphasis"/>
                <w:i w:val="0"/>
              </w:rPr>
              <w:t xml:space="preserve"> D</w:t>
            </w:r>
            <w:r w:rsidRPr="000A2274">
              <w:rPr>
                <w:rStyle w:val="Emphasis"/>
                <w:i w:val="0"/>
              </w:rPr>
              <w:t>elegated</w:t>
            </w:r>
          </w:p>
        </w:tc>
        <w:tc>
          <w:tcPr>
            <w:tcW w:w="1417" w:type="dxa"/>
            <w:shd w:val="clear" w:color="auto" w:fill="C6D9F1"/>
          </w:tcPr>
          <w:p w:rsidRPr="000A2274" w:rsidR="00D76A04" w:rsidP="00176885" w:rsidRDefault="00D76A04" w14:paraId="3A111A62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  <w:p w:rsidRPr="000A2274" w:rsidR="00D76A04" w:rsidP="00176885" w:rsidRDefault="00AF707C" w14:paraId="781B9463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From</w:t>
            </w:r>
          </w:p>
          <w:p w:rsidRPr="000A2274" w:rsidR="00D76A04" w:rsidP="00176885" w:rsidRDefault="00D76A04" w14:paraId="2089A15F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</w:tc>
        <w:tc>
          <w:tcPr>
            <w:tcW w:w="1276" w:type="dxa"/>
            <w:shd w:val="clear" w:color="auto" w:fill="C6D9F1"/>
          </w:tcPr>
          <w:p w:rsidRPr="000A2274" w:rsidR="00D76A04" w:rsidP="00176885" w:rsidRDefault="00D76A04" w14:paraId="336BF0DB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  <w:p w:rsidRPr="000A2274" w:rsidR="00D76A04" w:rsidP="00176885" w:rsidRDefault="00D76A04" w14:paraId="4CF8DD65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T</w:t>
            </w:r>
            <w:r w:rsidRPr="000A2274" w:rsidR="00AF707C">
              <w:rPr>
                <w:rStyle w:val="Emphasis"/>
                <w:i w:val="0"/>
              </w:rPr>
              <w:t>o</w:t>
            </w:r>
          </w:p>
        </w:tc>
        <w:tc>
          <w:tcPr>
            <w:tcW w:w="1758" w:type="dxa"/>
            <w:shd w:val="clear" w:color="auto" w:fill="C6D9F1"/>
            <w:vAlign w:val="center"/>
          </w:tcPr>
          <w:p w:rsidRPr="000A2274" w:rsidR="00D76A04" w:rsidP="00176885" w:rsidRDefault="00755E92" w14:paraId="78A6178F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PI S</w:t>
            </w:r>
            <w:r w:rsidRPr="000A2274" w:rsidR="00D76A04">
              <w:rPr>
                <w:rStyle w:val="Emphasis"/>
                <w:i w:val="0"/>
              </w:rPr>
              <w:t>ignature</w:t>
            </w:r>
          </w:p>
        </w:tc>
        <w:tc>
          <w:tcPr>
            <w:tcW w:w="1117" w:type="dxa"/>
            <w:shd w:val="clear" w:color="auto" w:fill="C6D9F1"/>
            <w:vAlign w:val="center"/>
          </w:tcPr>
          <w:p w:rsidRPr="000A2274" w:rsidR="00D76A04" w:rsidP="00176885" w:rsidRDefault="00D76A04" w14:paraId="12644488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 xml:space="preserve">PI </w:t>
            </w:r>
            <w:r w:rsidR="00755E92">
              <w:rPr>
                <w:rStyle w:val="Emphasis"/>
                <w:i w:val="0"/>
              </w:rPr>
              <w:t>D</w:t>
            </w:r>
            <w:r w:rsidRPr="000A2274">
              <w:rPr>
                <w:rStyle w:val="Emphasis"/>
                <w:i w:val="0"/>
              </w:rPr>
              <w:t>ate</w:t>
            </w:r>
          </w:p>
        </w:tc>
      </w:tr>
      <w:tr xmlns:wp14="http://schemas.microsoft.com/office/word/2010/wordml" w:rsidRPr="002B0D05" w:rsidR="00D76A04" w:rsidTr="0017606A" w14:paraId="1F9D668E" wp14:textId="77777777">
        <w:trPr>
          <w:cantSplit/>
          <w:trHeight w:val="856"/>
        </w:trPr>
        <w:tc>
          <w:tcPr>
            <w:tcW w:w="1868" w:type="dxa"/>
            <w:gridSpan w:val="2"/>
          </w:tcPr>
          <w:p w:rsidRPr="002B0D05" w:rsidR="00D76A04" w:rsidP="001E4320" w:rsidRDefault="00D76A04" w14:paraId="243A88B3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76A04" w:rsidP="00CC722B" w:rsidRDefault="00D76A04" w14:paraId="699AF38C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Pr="002B0D05" w:rsidR="00755E92" w:rsidP="00CC722B" w:rsidRDefault="00755E92" w14:paraId="54394B14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76A04" w:rsidP="001E4320" w:rsidRDefault="00D76A04" w14:paraId="7FA2414A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76A04" w:rsidP="001E4320" w:rsidRDefault="00D76A04" w14:paraId="64CA61B9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76A04" w:rsidP="001E4320" w:rsidRDefault="00D76A04" w14:paraId="0C6F1926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76A04" w:rsidP="001E4320" w:rsidRDefault="00D76A04" w14:paraId="562FE380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B0D05" w:rsidR="00D76A04" w:rsidP="001E4320" w:rsidRDefault="00D76A04" w14:paraId="751E5F56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76A04" w:rsidP="001E4320" w:rsidRDefault="00D76A04" w14:paraId="616C16B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76A04" w:rsidP="001E4320" w:rsidRDefault="00D76A04" w14:paraId="42ED7DDA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76A04" w:rsidTr="0017606A" w14:paraId="2C34A51E" wp14:textId="77777777">
        <w:trPr>
          <w:cantSplit/>
          <w:trHeight w:val="840"/>
        </w:trPr>
        <w:tc>
          <w:tcPr>
            <w:tcW w:w="1868" w:type="dxa"/>
            <w:gridSpan w:val="2"/>
          </w:tcPr>
          <w:p w:rsidR="00D76A04" w:rsidP="001E4320" w:rsidRDefault="00D76A04" w14:paraId="49575C5A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B0D05" w:rsidR="00755E92" w:rsidP="001E4320" w:rsidRDefault="00755E92" w14:paraId="74CE73F6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Pr="002B0D05" w:rsidR="00D76A04" w:rsidP="001E4320" w:rsidRDefault="00D76A04" w14:paraId="1BA413B1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76A04" w:rsidP="001E4320" w:rsidRDefault="00D76A04" w14:paraId="56A479A4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76A04" w:rsidP="001E4320" w:rsidRDefault="00D76A04" w14:paraId="0D259D49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76A04" w:rsidP="001E4320" w:rsidRDefault="00D76A04" w14:paraId="5140E293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76A04" w:rsidP="001E4320" w:rsidRDefault="00D76A04" w14:paraId="681A1D8A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B0D05" w:rsidR="00D76A04" w:rsidP="001E4320" w:rsidRDefault="00D76A04" w14:paraId="7C31E284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76A04" w:rsidP="001E4320" w:rsidRDefault="00D76A04" w14:paraId="442AB201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76A04" w:rsidP="001E4320" w:rsidRDefault="00D76A04" w14:paraId="7CC8853D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76A04" w:rsidTr="0017606A" w14:paraId="21477BEE" wp14:textId="77777777">
        <w:trPr>
          <w:cantSplit/>
          <w:trHeight w:val="852"/>
        </w:trPr>
        <w:tc>
          <w:tcPr>
            <w:tcW w:w="1868" w:type="dxa"/>
            <w:gridSpan w:val="2"/>
          </w:tcPr>
          <w:p w:rsidR="00D76A04" w:rsidP="001E4320" w:rsidRDefault="00D76A04" w14:paraId="43103C94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B0D05" w:rsidR="00755E92" w:rsidP="001E4320" w:rsidRDefault="00755E92" w14:paraId="04329BF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Pr="002B0D05" w:rsidR="00D76A04" w:rsidP="001E4320" w:rsidRDefault="00D76A04" w14:paraId="60B8F2E7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76A04" w:rsidP="001E4320" w:rsidRDefault="00D76A04" w14:paraId="59236706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76A04" w:rsidP="001E4320" w:rsidRDefault="00D76A04" w14:paraId="22A8F8C3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76A04" w:rsidP="001E4320" w:rsidRDefault="00D76A04" w14:paraId="1D312B52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76A04" w:rsidP="001E4320" w:rsidRDefault="00D76A04" w14:paraId="60E8067C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B0D05" w:rsidR="00D76A04" w:rsidP="001E4320" w:rsidRDefault="00D76A04" w14:paraId="48847F94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76A04" w:rsidP="001E4320" w:rsidRDefault="00D76A04" w14:paraId="0E4C0376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76A04" w:rsidP="001E4320" w:rsidRDefault="00D76A04" w14:paraId="4001F120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76A04" w:rsidTr="0017606A" w14:paraId="62548C51" wp14:textId="77777777">
        <w:trPr>
          <w:cantSplit/>
          <w:trHeight w:val="822"/>
        </w:trPr>
        <w:tc>
          <w:tcPr>
            <w:tcW w:w="1868" w:type="dxa"/>
            <w:gridSpan w:val="2"/>
          </w:tcPr>
          <w:p w:rsidR="00D76A04" w:rsidP="001E4320" w:rsidRDefault="00D76A04" w14:paraId="0092CB9C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B0D05" w:rsidR="00755E92" w:rsidP="001E4320" w:rsidRDefault="00755E92" w14:paraId="4F21317C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:rsidRPr="002B0D05" w:rsidR="00D76A04" w:rsidP="001E4320" w:rsidRDefault="00D76A04" w14:paraId="4C7E26C2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76A04" w:rsidP="001E4320" w:rsidRDefault="00D76A04" w14:paraId="60458C41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76A04" w:rsidP="001E4320" w:rsidRDefault="00D76A04" w14:paraId="10095682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76A04" w:rsidP="001E4320" w:rsidRDefault="00D76A04" w14:paraId="395D1950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76A04" w:rsidP="001E4320" w:rsidRDefault="00D76A04" w14:paraId="30BD9334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2B0D05" w:rsidR="00D76A04" w:rsidP="001E4320" w:rsidRDefault="00D76A04" w14:paraId="459BC1DC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76A04" w:rsidP="001E4320" w:rsidRDefault="00D76A04" w14:paraId="37F3C3F6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76A04" w:rsidP="001E4320" w:rsidRDefault="00D76A04" w14:paraId="0F07E83F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76A04" w:rsidTr="00D76A04" w14:paraId="5A7E69BE" wp14:textId="77777777">
        <w:trPr>
          <w:trHeight w:val="20" w:hRule="exact"/>
        </w:trPr>
        <w:tc>
          <w:tcPr>
            <w:tcW w:w="1651" w:type="dxa"/>
            <w:tcBorders>
              <w:bottom w:val="single" w:color="auto" w:sz="4" w:space="0"/>
            </w:tcBorders>
          </w:tcPr>
          <w:p w:rsidRPr="002B0D05" w:rsidR="00D76A04" w:rsidP="001E4320" w:rsidRDefault="00D76A04" w14:paraId="00E7981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tcBorders>
              <w:bottom w:val="single" w:color="auto" w:sz="4" w:space="0"/>
            </w:tcBorders>
          </w:tcPr>
          <w:p w:rsidRPr="002B0D05" w:rsidR="00D76A04" w:rsidP="001E4320" w:rsidRDefault="00D76A04" w14:paraId="67FCB02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3" w:type="dxa"/>
            <w:gridSpan w:val="8"/>
            <w:tcBorders>
              <w:bottom w:val="single" w:color="auto" w:sz="4" w:space="0"/>
            </w:tcBorders>
          </w:tcPr>
          <w:p w:rsidRPr="002B0D05" w:rsidR="00D76A04" w:rsidP="001E4320" w:rsidRDefault="00D76A04" w14:paraId="67AEAE4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2B0D05" w:rsidR="00C54D81" w:rsidP="00C54D81" w:rsidRDefault="00C54D81" w14:paraId="1E6D06B1" wp14:textId="77777777">
      <w:pPr>
        <w:rPr>
          <w:rFonts w:ascii="Arial" w:hAnsi="Arial" w:cs="Arial"/>
          <w:sz w:val="18"/>
          <w:szCs w:val="18"/>
        </w:rPr>
      </w:pPr>
    </w:p>
    <w:tbl>
      <w:tblPr>
        <w:tblW w:w="140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BF"/>
      </w:tblPr>
      <w:tblGrid>
        <w:gridCol w:w="1651"/>
        <w:gridCol w:w="217"/>
        <w:gridCol w:w="1513"/>
        <w:gridCol w:w="22"/>
        <w:gridCol w:w="1984"/>
        <w:gridCol w:w="1134"/>
        <w:gridCol w:w="1985"/>
        <w:gridCol w:w="1417"/>
        <w:gridCol w:w="1276"/>
        <w:gridCol w:w="1758"/>
        <w:gridCol w:w="1117"/>
      </w:tblGrid>
      <w:tr xmlns:wp14="http://schemas.microsoft.com/office/word/2010/wordml" w:rsidRPr="000A2274" w:rsidR="00D64D9A" w:rsidTr="00D64D9A" w14:paraId="21771ABF" wp14:textId="77777777">
        <w:trPr>
          <w:cantSplit/>
          <w:trHeight w:val="614"/>
        </w:trPr>
        <w:tc>
          <w:tcPr>
            <w:tcW w:w="1868" w:type="dxa"/>
            <w:gridSpan w:val="2"/>
            <w:shd w:val="clear" w:color="auto" w:fill="C6D9F1"/>
            <w:vAlign w:val="center"/>
          </w:tcPr>
          <w:p w:rsidRPr="000A2274" w:rsidR="00D64D9A" w:rsidP="00D64D9A" w:rsidRDefault="00D64D9A" w14:paraId="13640416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lastRenderedPageBreak/>
              <w:t>Print name</w:t>
            </w:r>
          </w:p>
        </w:tc>
        <w:tc>
          <w:tcPr>
            <w:tcW w:w="1535" w:type="dxa"/>
            <w:gridSpan w:val="2"/>
            <w:shd w:val="clear" w:color="auto" w:fill="C6D9F1"/>
            <w:vAlign w:val="center"/>
          </w:tcPr>
          <w:p w:rsidRPr="000A2274" w:rsidR="00D64D9A" w:rsidP="00D64D9A" w:rsidRDefault="00D64D9A" w14:paraId="622B0E47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Study role*</w:t>
            </w:r>
          </w:p>
        </w:tc>
        <w:tc>
          <w:tcPr>
            <w:tcW w:w="1984" w:type="dxa"/>
            <w:shd w:val="clear" w:color="auto" w:fill="C6D9F1"/>
            <w:vAlign w:val="center"/>
          </w:tcPr>
          <w:p w:rsidRPr="000A2274" w:rsidR="00D64D9A" w:rsidP="00D64D9A" w:rsidRDefault="00D64D9A" w14:paraId="64DEBFDA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Signature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Pr="000A2274" w:rsidR="00D64D9A" w:rsidP="00D64D9A" w:rsidRDefault="00D64D9A" w14:paraId="7C74350A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Initials</w:t>
            </w:r>
          </w:p>
        </w:tc>
        <w:tc>
          <w:tcPr>
            <w:tcW w:w="1985" w:type="dxa"/>
            <w:shd w:val="clear" w:color="auto" w:fill="C6D9F1"/>
            <w:vAlign w:val="center"/>
          </w:tcPr>
          <w:p w:rsidRPr="000A2274" w:rsidR="00D64D9A" w:rsidP="00D64D9A" w:rsidRDefault="00D64D9A" w14:paraId="4E399286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**Tasks</w:t>
            </w:r>
            <w:r>
              <w:rPr>
                <w:rStyle w:val="Emphasis"/>
                <w:i w:val="0"/>
              </w:rPr>
              <w:t xml:space="preserve"> D</w:t>
            </w:r>
            <w:r w:rsidRPr="000A2274">
              <w:rPr>
                <w:rStyle w:val="Emphasis"/>
                <w:i w:val="0"/>
              </w:rPr>
              <w:t>elegated</w:t>
            </w:r>
          </w:p>
        </w:tc>
        <w:tc>
          <w:tcPr>
            <w:tcW w:w="1417" w:type="dxa"/>
            <w:shd w:val="clear" w:color="auto" w:fill="C6D9F1"/>
          </w:tcPr>
          <w:p w:rsidRPr="000A2274" w:rsidR="00D64D9A" w:rsidP="00D64D9A" w:rsidRDefault="00D64D9A" w14:paraId="22D4E150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  <w:p w:rsidRPr="000A2274" w:rsidR="00D64D9A" w:rsidP="00D64D9A" w:rsidRDefault="00D64D9A" w14:paraId="02F30CC5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From</w:t>
            </w:r>
          </w:p>
          <w:p w:rsidRPr="000A2274" w:rsidR="00D64D9A" w:rsidP="00D64D9A" w:rsidRDefault="00D64D9A" w14:paraId="268AB6F8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</w:tc>
        <w:tc>
          <w:tcPr>
            <w:tcW w:w="1276" w:type="dxa"/>
            <w:shd w:val="clear" w:color="auto" w:fill="C6D9F1"/>
          </w:tcPr>
          <w:p w:rsidRPr="000A2274" w:rsidR="00D64D9A" w:rsidP="00D64D9A" w:rsidRDefault="00D64D9A" w14:paraId="5006AF19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  <w:p w:rsidRPr="000A2274" w:rsidR="00D64D9A" w:rsidP="00D64D9A" w:rsidRDefault="00D64D9A" w14:paraId="1EE94E63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To</w:t>
            </w:r>
          </w:p>
        </w:tc>
        <w:tc>
          <w:tcPr>
            <w:tcW w:w="1758" w:type="dxa"/>
            <w:shd w:val="clear" w:color="auto" w:fill="C6D9F1"/>
            <w:vAlign w:val="center"/>
          </w:tcPr>
          <w:p w:rsidRPr="000A2274" w:rsidR="00D64D9A" w:rsidP="00D64D9A" w:rsidRDefault="00D64D9A" w14:paraId="0BA6FAB3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PI S</w:t>
            </w:r>
            <w:r w:rsidRPr="000A2274">
              <w:rPr>
                <w:rStyle w:val="Emphasis"/>
                <w:i w:val="0"/>
              </w:rPr>
              <w:t>ignature</w:t>
            </w:r>
          </w:p>
        </w:tc>
        <w:tc>
          <w:tcPr>
            <w:tcW w:w="1117" w:type="dxa"/>
            <w:shd w:val="clear" w:color="auto" w:fill="C6D9F1"/>
            <w:vAlign w:val="center"/>
          </w:tcPr>
          <w:p w:rsidRPr="000A2274" w:rsidR="00D64D9A" w:rsidP="00D64D9A" w:rsidRDefault="00D64D9A" w14:paraId="69C62062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 xml:space="preserve">PI </w:t>
            </w:r>
            <w:r>
              <w:rPr>
                <w:rStyle w:val="Emphasis"/>
                <w:i w:val="0"/>
              </w:rPr>
              <w:t>D</w:t>
            </w:r>
            <w:r w:rsidRPr="000A2274">
              <w:rPr>
                <w:rStyle w:val="Emphasis"/>
                <w:i w:val="0"/>
              </w:rPr>
              <w:t>ate</w:t>
            </w:r>
          </w:p>
        </w:tc>
      </w:tr>
      <w:tr xmlns:wp14="http://schemas.microsoft.com/office/word/2010/wordml" w:rsidRPr="002B0D05" w:rsidR="00D64D9A" w:rsidTr="00D64D9A" w14:paraId="38FEB82E" wp14:textId="77777777">
        <w:trPr>
          <w:cantSplit/>
          <w:trHeight w:val="856"/>
        </w:trPr>
        <w:tc>
          <w:tcPr>
            <w:tcW w:w="1868" w:type="dxa"/>
            <w:gridSpan w:val="2"/>
          </w:tcPr>
          <w:p w:rsidRPr="002B0D05" w:rsidR="00D64D9A" w:rsidP="00D64D9A" w:rsidRDefault="00D64D9A" w14:paraId="143658DA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64D9A" w:rsidP="00D64D9A" w:rsidRDefault="00D64D9A" w14:paraId="18E79727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Pr="002B0D05" w:rsidR="00D64D9A" w:rsidP="00D64D9A" w:rsidRDefault="00D64D9A" w14:paraId="34A17A64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6C32B3FD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6702D008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743BA85A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4C82E234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B0D05" w:rsidR="00D64D9A" w:rsidP="00D64D9A" w:rsidRDefault="00D64D9A" w14:paraId="0A2652E2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2CE01107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41378C11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2EBD043A" wp14:textId="77777777">
        <w:trPr>
          <w:cantSplit/>
          <w:trHeight w:val="840"/>
        </w:trPr>
        <w:tc>
          <w:tcPr>
            <w:tcW w:w="1868" w:type="dxa"/>
            <w:gridSpan w:val="2"/>
          </w:tcPr>
          <w:p w:rsidR="00D64D9A" w:rsidP="00D64D9A" w:rsidRDefault="00D64D9A" w14:paraId="4B744F50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B0D05" w:rsidR="00D64D9A" w:rsidP="00D64D9A" w:rsidRDefault="00D64D9A" w14:paraId="7E8EF024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Pr="002B0D05" w:rsidR="00D64D9A" w:rsidP="00D64D9A" w:rsidRDefault="00D64D9A" w14:paraId="44D4C147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123F93AF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6891D2D5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034B03E2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78BC42C4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B0D05" w:rsidR="00D64D9A" w:rsidP="00D64D9A" w:rsidRDefault="00D64D9A" w14:paraId="7174B8B9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043BF212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7BBA1092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4D840266" wp14:textId="77777777">
        <w:trPr>
          <w:cantSplit/>
          <w:trHeight w:val="852"/>
        </w:trPr>
        <w:tc>
          <w:tcPr>
            <w:tcW w:w="1868" w:type="dxa"/>
            <w:gridSpan w:val="2"/>
          </w:tcPr>
          <w:p w:rsidR="00D64D9A" w:rsidP="00D64D9A" w:rsidRDefault="00D64D9A" w14:paraId="6659714C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B0D05" w:rsidR="00D64D9A" w:rsidP="00D64D9A" w:rsidRDefault="00D64D9A" w14:paraId="296D439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Pr="002B0D05" w:rsidR="00D64D9A" w:rsidP="00D64D9A" w:rsidRDefault="00D64D9A" w14:paraId="438DBC15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141AF9C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5DBDEA4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4C2E24B7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25F36FCA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B0D05" w:rsidR="00D64D9A" w:rsidP="00D64D9A" w:rsidRDefault="00D64D9A" w14:paraId="103EDD28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7120081E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2DB61E9D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46F772D1" wp14:textId="77777777">
        <w:trPr>
          <w:cantSplit/>
          <w:trHeight w:val="822"/>
        </w:trPr>
        <w:tc>
          <w:tcPr>
            <w:tcW w:w="1868" w:type="dxa"/>
            <w:gridSpan w:val="2"/>
          </w:tcPr>
          <w:p w:rsidR="00D64D9A" w:rsidP="00D64D9A" w:rsidRDefault="00D64D9A" w14:paraId="0C9D09AE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B0D05" w:rsidR="00D64D9A" w:rsidP="00D64D9A" w:rsidRDefault="00D64D9A" w14:paraId="23BD6B1C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:rsidRPr="002B0D05" w:rsidR="00D64D9A" w:rsidP="00D64D9A" w:rsidRDefault="00D64D9A" w14:paraId="76205117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25DCEF5A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14B4E41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00F9E01A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737305F1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2B0D05" w:rsidR="00D64D9A" w:rsidP="00D64D9A" w:rsidRDefault="00D64D9A" w14:paraId="51EA247C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1750C7DD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6683F30E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20F38236" wp14:textId="77777777">
        <w:trPr>
          <w:cantSplit/>
          <w:trHeight w:val="822"/>
        </w:trPr>
        <w:tc>
          <w:tcPr>
            <w:tcW w:w="1868" w:type="dxa"/>
            <w:gridSpan w:val="2"/>
          </w:tcPr>
          <w:p w:rsidR="00D64D9A" w:rsidP="00D64D9A" w:rsidRDefault="00D64D9A" w14:paraId="3621BBA0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:rsidRPr="002B0D05" w:rsidR="00D64D9A" w:rsidP="00D64D9A" w:rsidRDefault="00D64D9A" w14:paraId="30FFE5BA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4FAAA261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5E002008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70B37915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3DF8E422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2B0D05" w:rsidR="00D64D9A" w:rsidP="00D64D9A" w:rsidRDefault="00D64D9A" w14:paraId="4CBBAB37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262D0B9E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1A3241F9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658A2E50" wp14:textId="77777777">
        <w:trPr>
          <w:trHeight w:val="20" w:hRule="exact"/>
        </w:trPr>
        <w:tc>
          <w:tcPr>
            <w:tcW w:w="1651" w:type="dxa"/>
            <w:tcBorders>
              <w:bottom w:val="single" w:color="auto" w:sz="4" w:space="0"/>
            </w:tcBorders>
          </w:tcPr>
          <w:p w:rsidRPr="002B0D05" w:rsidR="00D64D9A" w:rsidP="00D64D9A" w:rsidRDefault="00D64D9A" w14:paraId="3D44A79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tcBorders>
              <w:bottom w:val="single" w:color="auto" w:sz="4" w:space="0"/>
            </w:tcBorders>
          </w:tcPr>
          <w:p w:rsidRPr="002B0D05" w:rsidR="00D64D9A" w:rsidP="00D64D9A" w:rsidRDefault="00D64D9A" w14:paraId="46B2567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3" w:type="dxa"/>
            <w:gridSpan w:val="8"/>
            <w:tcBorders>
              <w:bottom w:val="single" w:color="auto" w:sz="4" w:space="0"/>
            </w:tcBorders>
          </w:tcPr>
          <w:p w:rsidRPr="002B0D05" w:rsidR="00D64D9A" w:rsidP="00D64D9A" w:rsidRDefault="00D64D9A" w14:paraId="328E25D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0A2274" w:rsidR="00D64D9A" w:rsidTr="00D64D9A" w14:paraId="0B3436C9" wp14:textId="77777777">
        <w:trPr>
          <w:cantSplit/>
          <w:trHeight w:val="614"/>
        </w:trPr>
        <w:tc>
          <w:tcPr>
            <w:tcW w:w="1868" w:type="dxa"/>
            <w:gridSpan w:val="2"/>
            <w:shd w:val="clear" w:color="auto" w:fill="C6D9F1"/>
            <w:vAlign w:val="center"/>
          </w:tcPr>
          <w:p w:rsidRPr="000A2274" w:rsidR="00D64D9A" w:rsidP="00D64D9A" w:rsidRDefault="00D64D9A" w14:paraId="28A4F7E8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lastRenderedPageBreak/>
              <w:t>Print name</w:t>
            </w:r>
          </w:p>
        </w:tc>
        <w:tc>
          <w:tcPr>
            <w:tcW w:w="1535" w:type="dxa"/>
            <w:gridSpan w:val="2"/>
            <w:shd w:val="clear" w:color="auto" w:fill="C6D9F1"/>
            <w:vAlign w:val="center"/>
          </w:tcPr>
          <w:p w:rsidRPr="000A2274" w:rsidR="00D64D9A" w:rsidP="00D64D9A" w:rsidRDefault="00D64D9A" w14:paraId="52E7D63D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Study role*</w:t>
            </w:r>
          </w:p>
        </w:tc>
        <w:tc>
          <w:tcPr>
            <w:tcW w:w="1984" w:type="dxa"/>
            <w:shd w:val="clear" w:color="auto" w:fill="C6D9F1"/>
            <w:vAlign w:val="center"/>
          </w:tcPr>
          <w:p w:rsidRPr="000A2274" w:rsidR="00D64D9A" w:rsidP="00D64D9A" w:rsidRDefault="00D64D9A" w14:paraId="167DBE0F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Signature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Pr="000A2274" w:rsidR="00D64D9A" w:rsidP="00D64D9A" w:rsidRDefault="00D64D9A" w14:paraId="0054BD7D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Initials</w:t>
            </w:r>
          </w:p>
        </w:tc>
        <w:tc>
          <w:tcPr>
            <w:tcW w:w="1985" w:type="dxa"/>
            <w:shd w:val="clear" w:color="auto" w:fill="C6D9F1"/>
            <w:vAlign w:val="center"/>
          </w:tcPr>
          <w:p w:rsidRPr="000A2274" w:rsidR="00D64D9A" w:rsidP="00D64D9A" w:rsidRDefault="00D64D9A" w14:paraId="6432E317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**Tasks</w:t>
            </w:r>
            <w:r>
              <w:rPr>
                <w:rStyle w:val="Emphasis"/>
                <w:i w:val="0"/>
              </w:rPr>
              <w:t xml:space="preserve"> D</w:t>
            </w:r>
            <w:r w:rsidRPr="000A2274">
              <w:rPr>
                <w:rStyle w:val="Emphasis"/>
                <w:i w:val="0"/>
              </w:rPr>
              <w:t>elegated</w:t>
            </w:r>
          </w:p>
        </w:tc>
        <w:tc>
          <w:tcPr>
            <w:tcW w:w="1417" w:type="dxa"/>
            <w:shd w:val="clear" w:color="auto" w:fill="C6D9F1"/>
          </w:tcPr>
          <w:p w:rsidRPr="000A2274" w:rsidR="00D64D9A" w:rsidP="00D64D9A" w:rsidRDefault="00D64D9A" w14:paraId="1CA133DF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  <w:p w:rsidRPr="000A2274" w:rsidR="00D64D9A" w:rsidP="00D64D9A" w:rsidRDefault="00D64D9A" w14:paraId="501783F2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From</w:t>
            </w:r>
          </w:p>
          <w:p w:rsidRPr="000A2274" w:rsidR="00D64D9A" w:rsidP="00D64D9A" w:rsidRDefault="00D64D9A" w14:paraId="0106E59D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</w:tc>
        <w:tc>
          <w:tcPr>
            <w:tcW w:w="1276" w:type="dxa"/>
            <w:shd w:val="clear" w:color="auto" w:fill="C6D9F1"/>
          </w:tcPr>
          <w:p w:rsidRPr="000A2274" w:rsidR="00D64D9A" w:rsidP="00D64D9A" w:rsidRDefault="00D64D9A" w14:paraId="047CDC7F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</w:p>
          <w:p w:rsidRPr="000A2274" w:rsidR="00D64D9A" w:rsidP="00D64D9A" w:rsidRDefault="00D64D9A" w14:paraId="71F1E676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>To</w:t>
            </w:r>
          </w:p>
        </w:tc>
        <w:tc>
          <w:tcPr>
            <w:tcW w:w="1758" w:type="dxa"/>
            <w:shd w:val="clear" w:color="auto" w:fill="C6D9F1"/>
            <w:vAlign w:val="center"/>
          </w:tcPr>
          <w:p w:rsidRPr="000A2274" w:rsidR="00D64D9A" w:rsidP="00D64D9A" w:rsidRDefault="00D64D9A" w14:paraId="2117562B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PI S</w:t>
            </w:r>
            <w:r w:rsidRPr="000A2274">
              <w:rPr>
                <w:rStyle w:val="Emphasis"/>
                <w:i w:val="0"/>
              </w:rPr>
              <w:t>ignature</w:t>
            </w:r>
          </w:p>
        </w:tc>
        <w:tc>
          <w:tcPr>
            <w:tcW w:w="1117" w:type="dxa"/>
            <w:shd w:val="clear" w:color="auto" w:fill="C6D9F1"/>
            <w:vAlign w:val="center"/>
          </w:tcPr>
          <w:p w:rsidRPr="000A2274" w:rsidR="00D64D9A" w:rsidP="00D64D9A" w:rsidRDefault="00D64D9A" w14:paraId="1C1F4297" wp14:textId="77777777">
            <w:pPr>
              <w:pStyle w:val="Heading1"/>
              <w:jc w:val="center"/>
              <w:rPr>
                <w:rStyle w:val="Emphasis"/>
                <w:i w:val="0"/>
              </w:rPr>
            </w:pPr>
            <w:r w:rsidRPr="000A2274">
              <w:rPr>
                <w:rStyle w:val="Emphasis"/>
                <w:i w:val="0"/>
              </w:rPr>
              <w:t xml:space="preserve">PI </w:t>
            </w:r>
            <w:r>
              <w:rPr>
                <w:rStyle w:val="Emphasis"/>
                <w:i w:val="0"/>
              </w:rPr>
              <w:t>D</w:t>
            </w:r>
            <w:r w:rsidRPr="000A2274">
              <w:rPr>
                <w:rStyle w:val="Emphasis"/>
                <w:i w:val="0"/>
              </w:rPr>
              <w:t>ate</w:t>
            </w:r>
          </w:p>
        </w:tc>
      </w:tr>
      <w:tr xmlns:wp14="http://schemas.microsoft.com/office/word/2010/wordml" w:rsidRPr="002B0D05" w:rsidR="00D64D9A" w:rsidTr="00D64D9A" w14:paraId="42B4E37B" wp14:textId="77777777">
        <w:trPr>
          <w:cantSplit/>
          <w:trHeight w:val="856"/>
        </w:trPr>
        <w:tc>
          <w:tcPr>
            <w:tcW w:w="1868" w:type="dxa"/>
            <w:gridSpan w:val="2"/>
          </w:tcPr>
          <w:p w:rsidRPr="002B0D05" w:rsidR="00D64D9A" w:rsidP="00D64D9A" w:rsidRDefault="00D64D9A" w14:paraId="6E961FC6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64D9A" w:rsidP="00D64D9A" w:rsidRDefault="00D64D9A" w14:paraId="77C262AA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Pr="002B0D05" w:rsidR="00D64D9A" w:rsidP="00D64D9A" w:rsidRDefault="00D64D9A" w14:paraId="7E01B2C7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3251CD95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646948B5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67000F57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4565EF16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B0D05" w:rsidR="00D64D9A" w:rsidP="00D64D9A" w:rsidRDefault="00D64D9A" w14:paraId="734B87FA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128DD65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44705769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7FBDCA42" wp14:textId="77777777">
        <w:trPr>
          <w:cantSplit/>
          <w:trHeight w:val="840"/>
        </w:trPr>
        <w:tc>
          <w:tcPr>
            <w:tcW w:w="1868" w:type="dxa"/>
            <w:gridSpan w:val="2"/>
          </w:tcPr>
          <w:p w:rsidR="00D64D9A" w:rsidP="00D64D9A" w:rsidRDefault="00D64D9A" w14:paraId="5B7AABA1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B0D05" w:rsidR="00D64D9A" w:rsidP="00D64D9A" w:rsidRDefault="00D64D9A" w14:paraId="67FA8BA7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Pr="002B0D05" w:rsidR="00D64D9A" w:rsidP="00D64D9A" w:rsidRDefault="00D64D9A" w14:paraId="438331F0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4AF2FC80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1383DCA4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616D4480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4F586212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B0D05" w:rsidR="00D64D9A" w:rsidP="00D64D9A" w:rsidRDefault="00D64D9A" w14:paraId="5D0B14A8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43922B3D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1AA8B891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6C0FEC32" wp14:textId="77777777">
        <w:trPr>
          <w:cantSplit/>
          <w:trHeight w:val="852"/>
        </w:trPr>
        <w:tc>
          <w:tcPr>
            <w:tcW w:w="1868" w:type="dxa"/>
            <w:gridSpan w:val="2"/>
          </w:tcPr>
          <w:p w:rsidR="00D64D9A" w:rsidP="00D64D9A" w:rsidRDefault="00D64D9A" w14:paraId="2E1209DC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B0D05" w:rsidR="00D64D9A" w:rsidP="00D64D9A" w:rsidRDefault="00D64D9A" w14:paraId="5CF547E2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  <w:vAlign w:val="center"/>
          </w:tcPr>
          <w:p w:rsidRPr="002B0D05" w:rsidR="00D64D9A" w:rsidP="00D64D9A" w:rsidRDefault="00D64D9A" w14:paraId="519566FF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331DE4C5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49E2BF2F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50DBFE43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351AD603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Pr="002B0D05" w:rsidR="00D64D9A" w:rsidP="00D64D9A" w:rsidRDefault="00D64D9A" w14:paraId="2C83093B" wp14:textId="7777777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5DB8BBEA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3CE8C9DD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5494367E" wp14:textId="77777777">
        <w:trPr>
          <w:cantSplit/>
          <w:trHeight w:val="822"/>
        </w:trPr>
        <w:tc>
          <w:tcPr>
            <w:tcW w:w="1868" w:type="dxa"/>
            <w:gridSpan w:val="2"/>
          </w:tcPr>
          <w:p w:rsidR="00D64D9A" w:rsidP="00D64D9A" w:rsidRDefault="00D64D9A" w14:paraId="7B4400A6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B0D05" w:rsidR="00D64D9A" w:rsidP="00D64D9A" w:rsidRDefault="00D64D9A" w14:paraId="5E258B70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:rsidRPr="002B0D05" w:rsidR="00D64D9A" w:rsidP="00D64D9A" w:rsidRDefault="00D64D9A" w14:paraId="2E6AA8F3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1C308F31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333860B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58DB5EE5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5FB2471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2B0D05" w:rsidR="00D64D9A" w:rsidP="00D64D9A" w:rsidRDefault="00D64D9A" w14:paraId="6D2836C3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17E8AECE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1617218D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0E777ED4" wp14:textId="77777777">
        <w:trPr>
          <w:cantSplit/>
          <w:trHeight w:val="822"/>
        </w:trPr>
        <w:tc>
          <w:tcPr>
            <w:tcW w:w="1868" w:type="dxa"/>
            <w:gridSpan w:val="2"/>
          </w:tcPr>
          <w:p w:rsidR="00D64D9A" w:rsidP="00D64D9A" w:rsidRDefault="00D64D9A" w14:paraId="16BFF3CC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2"/>
          </w:tcPr>
          <w:p w:rsidRPr="002B0D05" w:rsidR="00D64D9A" w:rsidP="00D64D9A" w:rsidRDefault="00D64D9A" w14:paraId="24DA11DB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2B0D05" w:rsidR="00D64D9A" w:rsidP="00D64D9A" w:rsidRDefault="00D64D9A" w14:paraId="7C38576F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B0D05" w:rsidR="00D64D9A" w:rsidP="00D64D9A" w:rsidRDefault="00D64D9A" w14:paraId="591E01EE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Pr="002B0D05" w:rsidR="00D64D9A" w:rsidP="00D64D9A" w:rsidRDefault="00D64D9A" w14:paraId="05248772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2B0D05" w:rsidR="00D64D9A" w:rsidP="00D64D9A" w:rsidRDefault="00D64D9A" w14:paraId="6D8308F8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2B0D05" w:rsidR="00D64D9A" w:rsidP="00D64D9A" w:rsidRDefault="00D64D9A" w14:paraId="230F97FE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8" w:type="dxa"/>
          </w:tcPr>
          <w:p w:rsidRPr="002B0D05" w:rsidR="00D64D9A" w:rsidP="00D64D9A" w:rsidRDefault="00D64D9A" w14:paraId="22998464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:rsidRPr="002B0D05" w:rsidR="00D64D9A" w:rsidP="00D64D9A" w:rsidRDefault="00D64D9A" w14:paraId="440C4182" wp14:textId="7777777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2B0D05" w:rsidR="00D64D9A" w:rsidTr="00D64D9A" w14:paraId="588D1759" wp14:textId="77777777">
        <w:trPr>
          <w:trHeight w:val="20" w:hRule="exact"/>
        </w:trPr>
        <w:tc>
          <w:tcPr>
            <w:tcW w:w="1651" w:type="dxa"/>
            <w:tcBorders>
              <w:bottom w:val="single" w:color="auto" w:sz="4" w:space="0"/>
            </w:tcBorders>
          </w:tcPr>
          <w:p w:rsidRPr="002B0D05" w:rsidR="00D64D9A" w:rsidP="00D64D9A" w:rsidRDefault="00D64D9A" w14:paraId="280C2AE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tcBorders>
              <w:bottom w:val="single" w:color="auto" w:sz="4" w:space="0"/>
            </w:tcBorders>
          </w:tcPr>
          <w:p w:rsidRPr="002B0D05" w:rsidR="00D64D9A" w:rsidP="00D64D9A" w:rsidRDefault="00D64D9A" w14:paraId="0286339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3" w:type="dxa"/>
            <w:gridSpan w:val="8"/>
            <w:tcBorders>
              <w:bottom w:val="single" w:color="auto" w:sz="4" w:space="0"/>
            </w:tcBorders>
          </w:tcPr>
          <w:p w:rsidRPr="002B0D05" w:rsidR="00D64D9A" w:rsidP="00D64D9A" w:rsidRDefault="00D64D9A" w14:paraId="49B058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Pr="002B0D05" w:rsidR="00D64D9A" w:rsidRDefault="00D64D9A" w14:paraId="210C6AE5" wp14:textId="77777777">
      <w:pPr>
        <w:rPr>
          <w:rFonts w:ascii="Arial" w:hAnsi="Arial" w:cs="Arial"/>
          <w:b/>
          <w:bCs/>
          <w:sz w:val="18"/>
          <w:szCs w:val="18"/>
        </w:rPr>
      </w:pPr>
    </w:p>
    <w:sectPr w:rsidRPr="002B0D05" w:rsidR="00D64D9A" w:rsidSect="00E41C43">
      <w:headerReference w:type="default" r:id="rId7"/>
      <w:footerReference w:type="default" r:id="rId8"/>
      <w:headerReference w:type="first" r:id="rId9"/>
      <w:pgSz w:w="15840" w:h="12240" w:orient="landscape" w:code="1"/>
      <w:pgMar w:top="180" w:right="1008" w:bottom="539" w:left="1008" w:header="180" w:footer="205" w:gutter="0"/>
      <w:cols w:space="720"/>
      <w:titlePg/>
      <w:docGrid w:linePitch="272"/>
      <w:footerReference w:type="first" r:id="Rc4fe4a49c9664f6a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A36DF6" w:rsidRDefault="00A36DF6" w14:paraId="28D27A01" wp14:textId="77777777">
      <w:r>
        <w:separator/>
      </w:r>
    </w:p>
  </w:endnote>
  <w:endnote w:type="continuationSeparator" w:id="0">
    <w:p xmlns:wp14="http://schemas.microsoft.com/office/word/2010/wordml" w:rsidR="00A36DF6" w:rsidRDefault="00A36DF6" w14:paraId="7698E4E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D64D9A" w:rsidR="0002231C" w:rsidP="00D64D9A" w:rsidRDefault="0002231C" w14:paraId="60BC6695" wp14:textId="77777777">
    <w:pPr>
      <w:rPr>
        <w:rFonts w:ascii="Arial" w:hAnsi="Arial" w:cs="Arial"/>
        <w:sz w:val="18"/>
        <w:szCs w:val="18"/>
      </w:rPr>
    </w:pPr>
    <w:r w:rsidRPr="002B0D05">
      <w:rPr>
        <w:rFonts w:ascii="Arial" w:hAnsi="Arial" w:cs="Arial"/>
        <w:sz w:val="18"/>
        <w:szCs w:val="18"/>
      </w:rPr>
      <w:t xml:space="preserve">*Study roles can include but not limited to: </w:t>
    </w:r>
    <w:r>
      <w:rPr>
        <w:rFonts w:ascii="Arial" w:hAnsi="Arial" w:cs="Arial"/>
        <w:sz w:val="18"/>
        <w:szCs w:val="18"/>
      </w:rPr>
      <w:t xml:space="preserve">Principal Investigator, </w:t>
    </w:r>
    <w:r w:rsidRPr="002B0D05">
      <w:rPr>
        <w:rFonts w:ascii="Arial" w:hAnsi="Arial" w:cs="Arial"/>
        <w:sz w:val="18"/>
        <w:szCs w:val="18"/>
      </w:rPr>
      <w:t>C</w:t>
    </w:r>
    <w:r>
      <w:rPr>
        <w:rFonts w:ascii="Arial" w:hAnsi="Arial" w:cs="Arial"/>
        <w:sz w:val="18"/>
        <w:szCs w:val="18"/>
      </w:rPr>
      <w:t>o-Investigator, Trial manager, R</w:t>
    </w:r>
    <w:r w:rsidRPr="002B0D05">
      <w:rPr>
        <w:rFonts w:ascii="Arial" w:hAnsi="Arial" w:cs="Arial"/>
        <w:sz w:val="18"/>
        <w:szCs w:val="18"/>
      </w:rPr>
      <w:t xml:space="preserve">esearch </w:t>
    </w:r>
    <w:r>
      <w:rPr>
        <w:rFonts w:ascii="Arial" w:hAnsi="Arial" w:cs="Arial"/>
        <w:sz w:val="18"/>
        <w:szCs w:val="18"/>
      </w:rPr>
      <w:t>Nurse, L</w:t>
    </w:r>
    <w:r w:rsidRPr="002B0D05">
      <w:rPr>
        <w:rFonts w:ascii="Arial" w:hAnsi="Arial" w:cs="Arial"/>
        <w:sz w:val="18"/>
        <w:szCs w:val="18"/>
      </w:rPr>
      <w:t xml:space="preserve">ead </w:t>
    </w:r>
    <w:r>
      <w:rPr>
        <w:rFonts w:ascii="Arial" w:hAnsi="Arial" w:cs="Arial"/>
        <w:sz w:val="18"/>
        <w:szCs w:val="18"/>
      </w:rPr>
      <w:t>P</w:t>
    </w:r>
    <w:r w:rsidRPr="002B0D05">
      <w:rPr>
        <w:rFonts w:ascii="Arial" w:hAnsi="Arial" w:cs="Arial"/>
        <w:sz w:val="18"/>
        <w:szCs w:val="18"/>
      </w:rPr>
      <w:t xml:space="preserve">harmacist, trial coordinator  </w:t>
    </w:r>
  </w:p>
  <w:p xmlns:wp14="http://schemas.microsoft.com/office/word/2010/wordml" w:rsidRPr="002B0D05" w:rsidR="0002231C" w:rsidP="00D64D9A" w:rsidRDefault="0002231C" w14:paraId="314B63F0" wp14:textId="77777777">
    <w:pPr>
      <w:rPr>
        <w:rFonts w:ascii="Arial" w:hAnsi="Arial" w:cs="Arial"/>
        <w:b/>
        <w:bCs/>
        <w:sz w:val="18"/>
        <w:szCs w:val="18"/>
      </w:rPr>
    </w:pPr>
  </w:p>
  <w:p xmlns:wp14="http://schemas.microsoft.com/office/word/2010/wordml" w:rsidRPr="002B0D05" w:rsidR="0002231C" w:rsidP="00D64D9A" w:rsidRDefault="0002231C" w14:paraId="1D1D5028" wp14:textId="77777777">
    <w:pPr>
      <w:rPr>
        <w:rFonts w:ascii="Arial" w:hAnsi="Arial" w:cs="Arial"/>
        <w:b/>
        <w:bCs/>
        <w:sz w:val="18"/>
        <w:szCs w:val="18"/>
      </w:rPr>
    </w:pPr>
    <w:r w:rsidRPr="002B0D05">
      <w:rPr>
        <w:rFonts w:ascii="Arial" w:hAnsi="Arial" w:cs="Arial"/>
        <w:b/>
        <w:bCs/>
        <w:sz w:val="18"/>
        <w:szCs w:val="18"/>
      </w:rPr>
      <w:t xml:space="preserve">PI Signature:  (Sign once </w:t>
    </w:r>
    <w:r>
      <w:rPr>
        <w:rFonts w:ascii="Arial" w:hAnsi="Arial" w:cs="Arial"/>
        <w:b/>
        <w:bCs/>
        <w:sz w:val="18"/>
        <w:szCs w:val="18"/>
      </w:rPr>
      <w:t>site closed</w:t>
    </w:r>
    <w:r w:rsidRPr="002B0D05">
      <w:rPr>
        <w:rFonts w:ascii="Arial" w:hAnsi="Arial" w:cs="Arial"/>
        <w:b/>
        <w:bCs/>
        <w:sz w:val="18"/>
        <w:szCs w:val="18"/>
      </w:rPr>
      <w:t xml:space="preserve">): </w:t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</w:rPr>
      <w:t xml:space="preserve">Date: </w:t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  <w:r w:rsidRPr="002B0D05">
      <w:rPr>
        <w:rFonts w:ascii="Arial" w:hAnsi="Arial" w:cs="Arial"/>
        <w:b/>
        <w:bCs/>
        <w:sz w:val="18"/>
        <w:szCs w:val="18"/>
        <w:u w:val="single"/>
      </w:rPr>
      <w:tab/>
    </w:r>
  </w:p>
  <w:p xmlns:wp14="http://schemas.microsoft.com/office/word/2010/wordml" w:rsidR="0002231C" w:rsidP="00C54D81" w:rsidRDefault="0002231C" w14:paraId="7489F0D2" wp14:textId="77777777">
    <w:pPr>
      <w:jc w:val="center"/>
      <w:rPr>
        <w:rFonts w:ascii="Arial" w:hAnsi="Arial" w:cs="Arial"/>
        <w:sz w:val="18"/>
        <w:szCs w:val="16"/>
        <w:lang w:val="en-GB"/>
      </w:rPr>
    </w:pPr>
  </w:p>
  <w:tbl>
    <w:tblPr>
      <w:tblW w:w="1350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/>
    </w:tblPr>
    <w:tblGrid>
      <w:gridCol w:w="4500"/>
      <w:gridCol w:w="4500"/>
      <w:gridCol w:w="4500"/>
    </w:tblGrid>
    <w:tr xmlns:wp14="http://schemas.microsoft.com/office/word/2010/wordml" w:rsidRPr="00C63955" w:rsidR="0002231C" w:rsidTr="00766B67" w14:paraId="3E30B1F7" wp14:textId="77777777">
      <w:trPr>
        <w:trHeight w:val="296"/>
      </w:trPr>
      <w:tc>
        <w:tcPr>
          <w:tcW w:w="13500" w:type="dxa"/>
          <w:gridSpan w:val="3"/>
        </w:tcPr>
        <w:p w:rsidRPr="00C63955" w:rsidR="0002231C" w:rsidP="00B0575A" w:rsidRDefault="0002231C" w14:paraId="660ACD1F" wp14:textId="77777777">
          <w:pPr>
            <w:pStyle w:val="Heading1"/>
            <w:rPr>
              <w:sz w:val="17"/>
              <w:szCs w:val="17"/>
            </w:rPr>
          </w:pPr>
          <w:r w:rsidRPr="00C63955">
            <w:rPr>
              <w:sz w:val="17"/>
              <w:szCs w:val="17"/>
            </w:rPr>
            <w:t xml:space="preserve">** </w:t>
          </w:r>
          <w:r w:rsidRPr="00C63955">
            <w:rPr>
              <w:b w:val="0"/>
              <w:sz w:val="17"/>
              <w:szCs w:val="17"/>
            </w:rPr>
            <w:t xml:space="preserve">Tasks delegated </w:t>
          </w:r>
          <w:r w:rsidRPr="00C63955">
            <w:rPr>
              <w:b w:val="0"/>
              <w:i/>
              <w:sz w:val="17"/>
              <w:szCs w:val="17"/>
            </w:rPr>
            <w:t xml:space="preserve">(change to study specific as necessary – tasks in </w:t>
          </w:r>
          <w:r w:rsidRPr="00C63955">
            <w:rPr>
              <w:i/>
              <w:sz w:val="17"/>
              <w:szCs w:val="17"/>
            </w:rPr>
            <w:t>Bold</w:t>
          </w:r>
          <w:r w:rsidRPr="00C63955">
            <w:rPr>
              <w:b w:val="0"/>
              <w:i/>
              <w:sz w:val="17"/>
              <w:szCs w:val="17"/>
            </w:rPr>
            <w:t xml:space="preserve"> should not be removed unless otherwise agreed with Senior Clinical Trial Monitor or designee)</w:t>
          </w:r>
        </w:p>
      </w:tc>
    </w:tr>
    <w:tr xmlns:wp14="http://schemas.microsoft.com/office/word/2010/wordml" w:rsidRPr="00C63955" w:rsidR="0002231C" w:rsidTr="00B0575A" w14:paraId="66B79B7E" wp14:textId="77777777">
      <w:trPr>
        <w:trHeight w:val="219"/>
      </w:trPr>
      <w:tc>
        <w:tcPr>
          <w:tcW w:w="4500" w:type="dxa"/>
        </w:tcPr>
        <w:p w:rsidRPr="00F13F06" w:rsidR="0002231C" w:rsidP="00B0575A" w:rsidRDefault="0002231C" w14:paraId="42D50065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1. Obtain informed consent</w:t>
          </w:r>
        </w:p>
      </w:tc>
      <w:tc>
        <w:tcPr>
          <w:tcW w:w="4500" w:type="dxa"/>
        </w:tcPr>
        <w:p w:rsidRPr="00F13F06" w:rsidR="0002231C" w:rsidP="0002231C" w:rsidRDefault="0002231C" w14:paraId="06E67523" wp14:textId="77777777">
          <w:pPr>
            <w:pStyle w:val="Heading1"/>
            <w:ind w:left="0" w:firstLine="0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10. Completion of final CRF signature</w:t>
          </w:r>
        </w:p>
      </w:tc>
      <w:tc>
        <w:tcPr>
          <w:tcW w:w="4500" w:type="dxa"/>
        </w:tcPr>
        <w:p w:rsidRPr="00F13F06" w:rsidR="0002231C" w:rsidP="0002231C" w:rsidRDefault="0002231C" w14:paraId="6CB68B00" wp14:textId="77777777">
          <w:pPr>
            <w:pStyle w:val="Heading1"/>
            <w:ind w:left="0" w:firstLine="0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19. IMP dispensing</w:t>
          </w:r>
        </w:p>
      </w:tc>
    </w:tr>
    <w:tr xmlns:wp14="http://schemas.microsoft.com/office/word/2010/wordml" w:rsidRPr="00C63955" w:rsidR="0002231C" w:rsidTr="00B0575A" w14:paraId="655DA67F" wp14:textId="77777777">
      <w:trPr>
        <w:trHeight w:val="219"/>
      </w:trPr>
      <w:tc>
        <w:tcPr>
          <w:tcW w:w="4500" w:type="dxa"/>
        </w:tcPr>
        <w:p w:rsidRPr="00F13F06" w:rsidR="0002231C" w:rsidP="00B0575A" w:rsidRDefault="0002231C" w14:paraId="1C88538D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2. Obtain medical history</w:t>
          </w:r>
        </w:p>
      </w:tc>
      <w:tc>
        <w:tcPr>
          <w:tcW w:w="4500" w:type="dxa"/>
        </w:tcPr>
        <w:p w:rsidRPr="00F13F06" w:rsidR="0002231C" w:rsidP="0002231C" w:rsidRDefault="0002231C" w14:paraId="77534D72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>11. Data QC check</w:t>
          </w:r>
        </w:p>
      </w:tc>
      <w:tc>
        <w:tcPr>
          <w:tcW w:w="4500" w:type="dxa"/>
        </w:tcPr>
        <w:p w:rsidRPr="00F13F06" w:rsidR="0002231C" w:rsidP="0002231C" w:rsidRDefault="0002231C" w14:paraId="2E34E3C5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20. IMP accountability</w:t>
          </w:r>
        </w:p>
      </w:tc>
    </w:tr>
    <w:tr xmlns:wp14="http://schemas.microsoft.com/office/word/2010/wordml" w:rsidRPr="00C63955" w:rsidR="0002231C" w:rsidTr="00B0575A" w14:paraId="767D032C" wp14:textId="77777777">
      <w:trPr>
        <w:trHeight w:val="219"/>
      </w:trPr>
      <w:tc>
        <w:tcPr>
          <w:tcW w:w="4500" w:type="dxa"/>
        </w:tcPr>
        <w:p w:rsidRPr="00F13F06" w:rsidR="0002231C" w:rsidP="00766B67" w:rsidRDefault="0002231C" w14:paraId="7D58CD8C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>3. Perform physical examination (clinician only)</w:t>
          </w:r>
        </w:p>
      </w:tc>
      <w:tc>
        <w:tcPr>
          <w:tcW w:w="4500" w:type="dxa"/>
        </w:tcPr>
        <w:p w:rsidRPr="00F13F06" w:rsidR="0002231C" w:rsidP="0002231C" w:rsidRDefault="0002231C" w14:paraId="5669F479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12. Data query completion</w:t>
          </w:r>
        </w:p>
      </w:tc>
      <w:tc>
        <w:tcPr>
          <w:tcW w:w="4500" w:type="dxa"/>
        </w:tcPr>
        <w:p w:rsidRPr="00F13F06" w:rsidR="0002231C" w:rsidP="0002231C" w:rsidRDefault="0002231C" w14:paraId="02C009C3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>21. IMP Administration</w:t>
          </w:r>
        </w:p>
      </w:tc>
    </w:tr>
    <w:tr xmlns:wp14="http://schemas.microsoft.com/office/word/2010/wordml" w:rsidRPr="00C63955" w:rsidR="0002231C" w:rsidTr="00B0575A" w14:paraId="55F8CAA5" wp14:textId="77777777">
      <w:trPr>
        <w:trHeight w:val="219"/>
      </w:trPr>
      <w:tc>
        <w:tcPr>
          <w:tcW w:w="4500" w:type="dxa"/>
        </w:tcPr>
        <w:p w:rsidRPr="00F13F06" w:rsidR="0002231C" w:rsidP="00766B67" w:rsidRDefault="0002231C" w14:paraId="1F9A8B08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4. Perform inclusion and exclusion assessments</w:t>
          </w:r>
        </w:p>
      </w:tc>
      <w:tc>
        <w:tcPr>
          <w:tcW w:w="4500" w:type="dxa"/>
        </w:tcPr>
        <w:p w:rsidRPr="00F13F06" w:rsidR="0002231C" w:rsidP="0002231C" w:rsidRDefault="0002231C" w14:paraId="46355416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 xml:space="preserve">13. Assessment of AEs </w:t>
          </w:r>
          <w:r w:rsidRPr="00F13F06">
            <w:rPr>
              <w:color w:val="FF0000"/>
              <w:sz w:val="17"/>
              <w:szCs w:val="17"/>
            </w:rPr>
            <w:t>(clinician only)</w:t>
          </w:r>
        </w:p>
      </w:tc>
      <w:tc>
        <w:tcPr>
          <w:tcW w:w="4500" w:type="dxa"/>
        </w:tcPr>
        <w:p w:rsidRPr="00F13F06" w:rsidR="0002231C" w:rsidP="0002231C" w:rsidRDefault="0002231C" w14:paraId="2CBB5524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22. Set up and maintenance of ISF</w:t>
          </w:r>
        </w:p>
      </w:tc>
    </w:tr>
    <w:tr xmlns:wp14="http://schemas.microsoft.com/office/word/2010/wordml" w:rsidRPr="00C63955" w:rsidR="0002231C" w:rsidTr="00B0575A" w14:paraId="36E58D55" wp14:textId="77777777">
      <w:trPr>
        <w:trHeight w:val="219"/>
      </w:trPr>
      <w:tc>
        <w:tcPr>
          <w:tcW w:w="4500" w:type="dxa"/>
        </w:tcPr>
        <w:p w:rsidRPr="00F13F06" w:rsidR="0002231C" w:rsidP="00766B67" w:rsidRDefault="0002231C" w14:paraId="70C4BD40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 xml:space="preserve">5. Confirm eligibility </w:t>
          </w:r>
          <w:r w:rsidRPr="00F13F06">
            <w:rPr>
              <w:color w:val="FF0000"/>
              <w:sz w:val="17"/>
              <w:szCs w:val="17"/>
            </w:rPr>
            <w:t>(clinician only)</w:t>
          </w:r>
        </w:p>
      </w:tc>
      <w:tc>
        <w:tcPr>
          <w:tcW w:w="4500" w:type="dxa"/>
        </w:tcPr>
        <w:p w:rsidRPr="00F13F06" w:rsidR="0002231C" w:rsidP="0002231C" w:rsidRDefault="0002231C" w14:paraId="4BB776D1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 xml:space="preserve">14. Assessment of SAEs </w:t>
          </w:r>
          <w:r w:rsidRPr="00F13F06">
            <w:rPr>
              <w:color w:val="FF0000"/>
              <w:sz w:val="17"/>
              <w:szCs w:val="17"/>
            </w:rPr>
            <w:t>(clinician only)</w:t>
          </w:r>
        </w:p>
      </w:tc>
      <w:tc>
        <w:tcPr>
          <w:tcW w:w="4500" w:type="dxa"/>
        </w:tcPr>
        <w:p w:rsidRPr="00F13F06" w:rsidR="0002231C" w:rsidP="00E25609" w:rsidRDefault="0002231C" w14:paraId="4797CD0A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 xml:space="preserve">23. </w:t>
          </w:r>
          <w:r w:rsidRPr="00F13F06" w:rsidR="00E25609">
            <w:rPr>
              <w:b w:val="0"/>
              <w:i/>
              <w:sz w:val="17"/>
              <w:szCs w:val="17"/>
            </w:rPr>
            <w:t>Other (please list)</w:t>
          </w:r>
        </w:p>
      </w:tc>
    </w:tr>
    <w:tr xmlns:wp14="http://schemas.microsoft.com/office/word/2010/wordml" w:rsidRPr="00C63955" w:rsidR="0002231C" w:rsidTr="00B0575A" w14:paraId="0973713D" wp14:textId="77777777">
      <w:trPr>
        <w:trHeight w:val="219"/>
      </w:trPr>
      <w:tc>
        <w:tcPr>
          <w:tcW w:w="4500" w:type="dxa"/>
        </w:tcPr>
        <w:p w:rsidRPr="00F13F06" w:rsidR="0002231C" w:rsidP="0002231C" w:rsidRDefault="0002231C" w14:paraId="3B1F3786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 xml:space="preserve">6. Medical oversight of participant care </w:t>
          </w:r>
          <w:r w:rsidRPr="00F13F06">
            <w:rPr>
              <w:b w:val="0"/>
              <w:sz w:val="17"/>
              <w:szCs w:val="17"/>
            </w:rPr>
            <w:t>(clinician only)</w:t>
          </w:r>
        </w:p>
      </w:tc>
      <w:tc>
        <w:tcPr>
          <w:tcW w:w="4500" w:type="dxa"/>
        </w:tcPr>
        <w:p w:rsidRPr="00F13F06" w:rsidR="0002231C" w:rsidP="0002231C" w:rsidRDefault="0002231C" w14:paraId="78DC885A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15. Pharmacovigilance reporting to Sponsor</w:t>
          </w:r>
        </w:p>
      </w:tc>
      <w:tc>
        <w:tcPr>
          <w:tcW w:w="4500" w:type="dxa"/>
        </w:tcPr>
        <w:p w:rsidRPr="00F13F06" w:rsidR="0002231C" w:rsidP="00E25609" w:rsidRDefault="0002231C" w14:paraId="7C071F24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 xml:space="preserve">24. </w:t>
          </w:r>
        </w:p>
      </w:tc>
    </w:tr>
    <w:tr xmlns:wp14="http://schemas.microsoft.com/office/word/2010/wordml" w:rsidRPr="00C63955" w:rsidR="0002231C" w:rsidTr="00B0575A" w14:paraId="5337D5BC" wp14:textId="77777777">
      <w:trPr>
        <w:trHeight w:val="219"/>
      </w:trPr>
      <w:tc>
        <w:tcPr>
          <w:tcW w:w="4500" w:type="dxa"/>
        </w:tcPr>
        <w:p w:rsidRPr="00F13F06" w:rsidR="0002231C" w:rsidP="00766B67" w:rsidRDefault="0002231C" w14:paraId="5B9F57DC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>7. Collection of study specific samples</w:t>
          </w:r>
        </w:p>
      </w:tc>
      <w:tc>
        <w:tcPr>
          <w:tcW w:w="4500" w:type="dxa"/>
        </w:tcPr>
        <w:p w:rsidRPr="00F13F06" w:rsidR="0002231C" w:rsidP="0002231C" w:rsidRDefault="0002231C" w14:paraId="64BA5024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16. Record deviations/violations</w:t>
          </w:r>
        </w:p>
      </w:tc>
      <w:tc>
        <w:tcPr>
          <w:tcW w:w="4500" w:type="dxa"/>
        </w:tcPr>
        <w:p w:rsidRPr="00F13F06" w:rsidR="0002231C" w:rsidP="00000576" w:rsidRDefault="0002231C" w14:paraId="7B24244B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 xml:space="preserve">25. </w:t>
          </w:r>
        </w:p>
      </w:tc>
    </w:tr>
    <w:tr xmlns:wp14="http://schemas.microsoft.com/office/word/2010/wordml" w:rsidRPr="00C63955" w:rsidR="0002231C" w:rsidTr="00B0575A" w14:paraId="527BFA25" wp14:textId="77777777">
      <w:trPr>
        <w:trHeight w:val="219"/>
      </w:trPr>
      <w:tc>
        <w:tcPr>
          <w:tcW w:w="4500" w:type="dxa"/>
        </w:tcPr>
        <w:p w:rsidRPr="00F13F06" w:rsidR="0002231C" w:rsidP="00766B67" w:rsidRDefault="0002231C" w14:paraId="278FFAF5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>8. Processing of study specific samples</w:t>
          </w:r>
        </w:p>
      </w:tc>
      <w:tc>
        <w:tcPr>
          <w:tcW w:w="4500" w:type="dxa"/>
        </w:tcPr>
        <w:p w:rsidRPr="00F13F06" w:rsidR="0002231C" w:rsidP="0002231C" w:rsidRDefault="0002231C" w14:paraId="4294F6F3" wp14:textId="77777777">
          <w:pPr>
            <w:pStyle w:val="Heading1"/>
            <w:ind w:left="0" w:firstLine="0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17. Report deviations/violations to Sponsor</w:t>
          </w:r>
        </w:p>
      </w:tc>
      <w:tc>
        <w:tcPr>
          <w:tcW w:w="4500" w:type="dxa"/>
        </w:tcPr>
        <w:p w:rsidRPr="00F13F06" w:rsidR="0002231C" w:rsidP="00000576" w:rsidRDefault="0002231C" w14:paraId="789E45F0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 xml:space="preserve">26. </w:t>
          </w:r>
        </w:p>
      </w:tc>
    </w:tr>
    <w:tr xmlns:wp14="http://schemas.microsoft.com/office/word/2010/wordml" w:rsidRPr="00C63955" w:rsidR="0002231C" w:rsidTr="00B0575A" w14:paraId="59B7FCD6" wp14:textId="77777777">
      <w:trPr>
        <w:trHeight w:val="219"/>
      </w:trPr>
      <w:tc>
        <w:tcPr>
          <w:tcW w:w="4500" w:type="dxa"/>
        </w:tcPr>
        <w:p w:rsidRPr="00F13F06" w:rsidR="0002231C" w:rsidP="0002231C" w:rsidRDefault="0002231C" w14:paraId="300C546D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>9. Completion of CRFs</w:t>
          </w:r>
        </w:p>
      </w:tc>
      <w:tc>
        <w:tcPr>
          <w:tcW w:w="4500" w:type="dxa"/>
        </w:tcPr>
        <w:p w:rsidRPr="00F13F06" w:rsidR="0002231C" w:rsidP="0002231C" w:rsidRDefault="0002231C" w14:paraId="27BFE355" wp14:textId="77777777">
          <w:pPr>
            <w:pStyle w:val="Heading1"/>
            <w:rPr>
              <w:sz w:val="17"/>
              <w:szCs w:val="17"/>
            </w:rPr>
          </w:pPr>
          <w:r w:rsidRPr="00F13F06">
            <w:rPr>
              <w:sz w:val="17"/>
              <w:szCs w:val="17"/>
            </w:rPr>
            <w:t xml:space="preserve">18. IMP prescribing </w:t>
          </w:r>
          <w:r w:rsidRPr="00F13F06">
            <w:rPr>
              <w:b w:val="0"/>
              <w:sz w:val="17"/>
              <w:szCs w:val="17"/>
            </w:rPr>
            <w:t>(clinician only)</w:t>
          </w:r>
        </w:p>
      </w:tc>
      <w:tc>
        <w:tcPr>
          <w:tcW w:w="4500" w:type="dxa"/>
        </w:tcPr>
        <w:p w:rsidRPr="00F13F06" w:rsidR="0002231C" w:rsidP="00000576" w:rsidRDefault="0002231C" w14:paraId="53EAF366" wp14:textId="77777777">
          <w:pPr>
            <w:pStyle w:val="Heading1"/>
            <w:rPr>
              <w:b w:val="0"/>
              <w:sz w:val="17"/>
              <w:szCs w:val="17"/>
            </w:rPr>
          </w:pPr>
          <w:r w:rsidRPr="00F13F06">
            <w:rPr>
              <w:b w:val="0"/>
              <w:sz w:val="17"/>
              <w:szCs w:val="17"/>
            </w:rPr>
            <w:t xml:space="preserve">27. </w:t>
          </w:r>
        </w:p>
      </w:tc>
    </w:tr>
  </w:tbl>
  <w:p xmlns:wp14="http://schemas.microsoft.com/office/word/2010/wordml" w:rsidRPr="00C63955" w:rsidR="0002231C" w:rsidP="00C54D81" w:rsidRDefault="0002231C" w14:paraId="1DF39CB8" wp14:textId="77777777">
    <w:pPr>
      <w:jc w:val="center"/>
      <w:rPr>
        <w:rFonts w:ascii="Arial" w:hAnsi="Arial" w:cs="Arial"/>
        <w:sz w:val="4"/>
        <w:szCs w:val="4"/>
        <w:lang w:val="en-GB"/>
      </w:rPr>
    </w:pPr>
  </w:p>
  <w:p xmlns:wp14="http://schemas.microsoft.com/office/word/2010/wordml" w:rsidRPr="00C54D81" w:rsidR="0002231C" w:rsidP="5AFC2DAC" w:rsidRDefault="0002231C" w14:paraId="0F81CC6F" wp14:noSpellErr="1" wp14:textId="43C0293E">
    <w:pPr>
      <w:jc w:val="center"/>
      <w:rPr>
        <w:rFonts w:ascii="Arial" w:hAnsi="Arial" w:eastAsia="Arial" w:cs="Arial"/>
        <w:sz w:val="18"/>
        <w:szCs w:val="18"/>
        <w:lang w:val="en-GB"/>
      </w:rPr>
    </w:pPr>
    <w:r w:rsidRPr="5AFC2DAC" w:rsidR="5AFC2DAC">
      <w:rPr>
        <w:rFonts w:ascii="Arial" w:hAnsi="Arial" w:eastAsia="Arial" w:cs="Arial"/>
        <w:sz w:val="18"/>
        <w:szCs w:val="18"/>
        <w:lang w:val="en-GB"/>
      </w:rPr>
      <w:t>Page ___ of ___</w:t>
    </w:r>
    <w:r>
      <w:br/>
    </w:r>
    <w:r w:rsidRPr="5AFC2DAC" w:rsidR="5AFC2DAC">
      <w:rPr>
        <w:rFonts w:ascii="Arial" w:hAnsi="Arial" w:eastAsia="Arial" w:cs="Arial"/>
        <w:sz w:val="18"/>
        <w:szCs w:val="18"/>
        <w:lang w:val="en-GB"/>
      </w:rPr>
      <w:t xml:space="preserve">CR007-T12 </w:t>
    </w:r>
    <w:r w:rsidRPr="5AFC2DAC" w:rsidR="5AFC2DAC">
      <w:rPr>
        <w:rFonts w:ascii="Arial" w:hAnsi="Arial" w:eastAsia="Arial" w:cs="Arial"/>
        <w:sz w:val="18"/>
        <w:szCs w:val="18"/>
        <w:lang w:val="en-GB"/>
      </w:rPr>
      <w:t>v3.0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4A0" w:firstRow="1" w:lastRow="0" w:firstColumn="1" w:lastColumn="0" w:noHBand="0" w:noVBand="1"/>
    </w:tblPr>
    <w:tblGrid>
      <w:gridCol w:w="4608"/>
      <w:gridCol w:w="4608"/>
      <w:gridCol w:w="4608"/>
    </w:tblGrid>
    <w:tr w:rsidR="478BE25F" w:rsidTr="478BE25F" w14:paraId="310403C3">
      <w:tc>
        <w:tcPr>
          <w:tcW w:w="4608" w:type="dxa"/>
          <w:tcMar/>
        </w:tcPr>
        <w:p w:rsidR="478BE25F" w:rsidP="478BE25F" w:rsidRDefault="478BE25F" w14:paraId="6B015671" w14:textId="52600B4F">
          <w:pPr>
            <w:pStyle w:val="Header"/>
            <w:bidi w:val="0"/>
            <w:ind w:left="-115"/>
            <w:jc w:val="left"/>
          </w:pPr>
        </w:p>
      </w:tc>
      <w:tc>
        <w:tcPr>
          <w:tcW w:w="4608" w:type="dxa"/>
          <w:tcMar/>
        </w:tcPr>
        <w:p w:rsidR="478BE25F" w:rsidP="478BE25F" w:rsidRDefault="478BE25F" w14:paraId="6BDFDD31" w14:textId="584007BB">
          <w:pPr>
            <w:pStyle w:val="Header"/>
            <w:bidi w:val="0"/>
            <w:jc w:val="center"/>
          </w:pPr>
        </w:p>
      </w:tc>
      <w:tc>
        <w:tcPr>
          <w:tcW w:w="4608" w:type="dxa"/>
          <w:tcMar/>
        </w:tcPr>
        <w:p w:rsidR="478BE25F" w:rsidP="478BE25F" w:rsidRDefault="478BE25F" w14:paraId="47F87604" w14:textId="0780CA31">
          <w:pPr>
            <w:pStyle w:val="Header"/>
            <w:bidi w:val="0"/>
            <w:ind w:right="-115"/>
            <w:jc w:val="right"/>
          </w:pPr>
        </w:p>
      </w:tc>
    </w:tr>
  </w:tbl>
  <w:p w:rsidR="478BE25F" w:rsidP="478BE25F" w:rsidRDefault="478BE25F" w14:paraId="353D654F" w14:textId="4BABD8E5">
    <w:pPr>
      <w:pStyle w:val="Footer"/>
      <w:bidi w:val="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A36DF6" w:rsidRDefault="00A36DF6" w14:paraId="5C975BE2" wp14:textId="77777777">
      <w:r>
        <w:separator/>
      </w:r>
    </w:p>
  </w:footnote>
  <w:footnote w:type="continuationSeparator" w:id="0">
    <w:p xmlns:wp14="http://schemas.microsoft.com/office/word/2010/wordml" w:rsidR="00A36DF6" w:rsidRDefault="00A36DF6" w14:paraId="2B9863F8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02231C" w:rsidP="007B79CD" w:rsidRDefault="0062257C" w14:paraId="73C05B6E" wp14:textId="77777777">
    <w:pPr>
      <w:pStyle w:val="Header"/>
      <w:jc w:val="center"/>
    </w:pPr>
    <w:r>
      <w:rPr>
        <w:noProof/>
        <w:lang w:val="en-GB" w:eastAsia="en-GB"/>
      </w:rPr>
      <w:drawing>
        <wp:inline xmlns:wp14="http://schemas.microsoft.com/office/word/2010/wordprocessingDrawing" distT="0" distB="0" distL="0" distR="0" wp14:anchorId="4910E843" wp14:editId="7777777">
          <wp:extent cx="2628900" cy="609600"/>
          <wp:effectExtent l="1905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2B0D05" w:rsidR="0002231C" w:rsidP="0017606A" w:rsidRDefault="0002231C" w14:paraId="689C33E4" wp14:textId="77777777">
    <w:pPr>
      <w:ind w:left="90" w:hanging="90"/>
      <w:jc w:val="center"/>
      <w:rPr>
        <w:rFonts w:ascii="Arial" w:hAnsi="Arial" w:cs="Arial"/>
        <w:b/>
        <w:sz w:val="24"/>
      </w:rPr>
    </w:pPr>
    <w:r w:rsidRPr="002B0D05">
      <w:rPr>
        <w:rFonts w:ascii="Arial" w:hAnsi="Arial" w:cs="Arial"/>
        <w:b/>
        <w:sz w:val="24"/>
      </w:rPr>
      <w:t>Site Signature &amp; Delegation Log</w:t>
    </w:r>
  </w:p>
  <w:p xmlns:wp14="http://schemas.microsoft.com/office/word/2010/wordml" w:rsidRPr="002B0D05" w:rsidR="0002231C" w:rsidP="0017606A" w:rsidRDefault="0002231C" w14:paraId="762FBB85" wp14:textId="77777777">
    <w:pPr>
      <w:ind w:left="90" w:hanging="90"/>
      <w:jc w:val="center"/>
      <w:rPr>
        <w:rFonts w:ascii="Arial" w:hAnsi="Arial" w:cs="Arial"/>
        <w:b/>
        <w:sz w:val="24"/>
      </w:rPr>
    </w:pPr>
  </w:p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/>
    </w:tblPr>
    <w:tblGrid>
      <w:gridCol w:w="5778"/>
      <w:gridCol w:w="3119"/>
      <w:gridCol w:w="5103"/>
    </w:tblGrid>
    <w:tr xmlns:wp14="http://schemas.microsoft.com/office/word/2010/wordml" w:rsidRPr="000A2274" w:rsidR="0002231C" w:rsidTr="00BD05AB" w14:paraId="74DAB438" wp14:textId="77777777">
      <w:trPr>
        <w:trHeight w:val="181"/>
      </w:trPr>
      <w:tc>
        <w:tcPr>
          <w:tcW w:w="5778" w:type="dxa"/>
          <w:shd w:val="clear" w:color="auto" w:fill="C6D9F1"/>
          <w:vAlign w:val="bottom"/>
        </w:tcPr>
        <w:p w:rsidRPr="000A2274" w:rsidR="0002231C" w:rsidP="0017606A" w:rsidRDefault="0002231C" w14:paraId="2C1C8137" wp14:textId="77777777">
          <w:pPr>
            <w:pStyle w:val="Heading1"/>
            <w:jc w:val="center"/>
            <w:rPr>
              <w:rStyle w:val="Emphasis"/>
              <w:i w:val="0"/>
            </w:rPr>
          </w:pPr>
        </w:p>
        <w:p w:rsidRPr="000A2274" w:rsidR="0002231C" w:rsidP="00BD05AB" w:rsidRDefault="0002231C" w14:paraId="46B373F5" wp14:textId="77777777">
          <w:pPr>
            <w:pStyle w:val="Heading1"/>
            <w:jc w:val="center"/>
            <w:rPr>
              <w:rStyle w:val="Emphasis"/>
              <w:i w:val="0"/>
            </w:rPr>
          </w:pPr>
          <w:r w:rsidRPr="000A2274">
            <w:rPr>
              <w:rStyle w:val="Emphasis"/>
              <w:i w:val="0"/>
            </w:rPr>
            <w:t>Study Title</w:t>
          </w:r>
        </w:p>
      </w:tc>
      <w:tc>
        <w:tcPr>
          <w:tcW w:w="3119" w:type="dxa"/>
          <w:shd w:val="clear" w:color="auto" w:fill="C6D9F1"/>
          <w:vAlign w:val="bottom"/>
        </w:tcPr>
        <w:p w:rsidRPr="000A2274" w:rsidR="0002231C" w:rsidP="0002231C" w:rsidRDefault="0002231C" w14:paraId="022322E0" wp14:textId="77777777">
          <w:pPr>
            <w:pStyle w:val="Heading1"/>
            <w:jc w:val="center"/>
            <w:rPr>
              <w:rStyle w:val="Emphasis"/>
              <w:i w:val="0"/>
            </w:rPr>
          </w:pPr>
          <w:proofErr w:type="gramStart"/>
          <w:r>
            <w:rPr>
              <w:rStyle w:val="Emphasis"/>
              <w:i w:val="0"/>
            </w:rPr>
            <w:t>Sponsor/</w:t>
          </w:r>
          <w:proofErr w:type="spellStart"/>
          <w:r>
            <w:rPr>
              <w:rStyle w:val="Emphasis"/>
              <w:i w:val="0"/>
            </w:rPr>
            <w:t>EudraCT</w:t>
          </w:r>
          <w:proofErr w:type="spellEnd"/>
          <w:r>
            <w:rPr>
              <w:rStyle w:val="Emphasis"/>
              <w:i w:val="0"/>
            </w:rPr>
            <w:t>.</w:t>
          </w:r>
          <w:proofErr w:type="gramEnd"/>
          <w:r w:rsidRPr="000A2274">
            <w:rPr>
              <w:rStyle w:val="Emphasis"/>
              <w:i w:val="0"/>
            </w:rPr>
            <w:t xml:space="preserve"> Number</w:t>
          </w:r>
        </w:p>
      </w:tc>
      <w:tc>
        <w:tcPr>
          <w:tcW w:w="5103" w:type="dxa"/>
          <w:shd w:val="clear" w:color="auto" w:fill="C6D9F1"/>
          <w:vAlign w:val="bottom"/>
        </w:tcPr>
        <w:p w:rsidRPr="000A2274" w:rsidR="0002231C" w:rsidP="00BD05AB" w:rsidRDefault="0002231C" w14:paraId="254C2127" wp14:textId="77777777">
          <w:pPr>
            <w:pStyle w:val="Heading1"/>
            <w:jc w:val="center"/>
            <w:rPr>
              <w:rStyle w:val="Emphasis"/>
              <w:i w:val="0"/>
            </w:rPr>
          </w:pPr>
          <w:r w:rsidRPr="000A2274">
            <w:rPr>
              <w:rStyle w:val="Emphasis"/>
              <w:i w:val="0"/>
            </w:rPr>
            <w:t>Site location</w:t>
          </w:r>
        </w:p>
      </w:tc>
    </w:tr>
    <w:tr xmlns:wp14="http://schemas.microsoft.com/office/word/2010/wordml" w:rsidRPr="000A2274" w:rsidR="0002231C" w:rsidTr="0017606A" w14:paraId="2C8D68EE" wp14:textId="77777777">
      <w:trPr>
        <w:trHeight w:val="513"/>
      </w:trPr>
      <w:tc>
        <w:tcPr>
          <w:tcW w:w="5778" w:type="dxa"/>
          <w:shd w:val="clear" w:color="auto" w:fill="auto"/>
        </w:tcPr>
        <w:p w:rsidRPr="000A2274" w:rsidR="0002231C" w:rsidP="0017606A" w:rsidRDefault="0002231C" w14:paraId="2A15CDC6" wp14:textId="77777777">
          <w:pPr>
            <w:pStyle w:val="Heading1"/>
            <w:jc w:val="center"/>
            <w:rPr>
              <w:rStyle w:val="Emphasis"/>
              <w:i w:val="0"/>
            </w:rPr>
          </w:pPr>
        </w:p>
        <w:p w:rsidRPr="000A2274" w:rsidR="0002231C" w:rsidP="0017606A" w:rsidRDefault="0002231C" w14:paraId="5AD716CE" wp14:textId="77777777">
          <w:pPr>
            <w:pStyle w:val="Heading1"/>
            <w:jc w:val="center"/>
            <w:rPr>
              <w:rStyle w:val="Emphasis"/>
              <w:i w:val="0"/>
            </w:rPr>
          </w:pPr>
        </w:p>
      </w:tc>
      <w:tc>
        <w:tcPr>
          <w:tcW w:w="3119" w:type="dxa"/>
          <w:shd w:val="clear" w:color="auto" w:fill="auto"/>
        </w:tcPr>
        <w:p w:rsidRPr="000A2274" w:rsidR="0002231C" w:rsidP="0017606A" w:rsidRDefault="0002231C" w14:paraId="34011171" wp14:textId="77777777">
          <w:pPr>
            <w:pStyle w:val="Heading1"/>
            <w:jc w:val="center"/>
            <w:rPr>
              <w:rStyle w:val="Emphasis"/>
              <w:i w:val="0"/>
            </w:rPr>
          </w:pPr>
        </w:p>
      </w:tc>
      <w:tc>
        <w:tcPr>
          <w:tcW w:w="5103" w:type="dxa"/>
          <w:shd w:val="clear" w:color="auto" w:fill="auto"/>
        </w:tcPr>
        <w:p w:rsidRPr="000A2274" w:rsidR="0002231C" w:rsidP="0017606A" w:rsidRDefault="0002231C" w14:paraId="7A65D69A" wp14:textId="77777777">
          <w:pPr>
            <w:pStyle w:val="Heading1"/>
            <w:jc w:val="center"/>
            <w:rPr>
              <w:rStyle w:val="Emphasis"/>
              <w:i w:val="0"/>
            </w:rPr>
          </w:pPr>
        </w:p>
      </w:tc>
    </w:tr>
  </w:tbl>
  <w:p xmlns:wp14="http://schemas.microsoft.com/office/word/2010/wordml" w:rsidRPr="007B79CD" w:rsidR="0002231C" w:rsidP="007B79CD" w:rsidRDefault="0002231C" w14:paraId="2C5892E7" wp14:textId="77777777">
    <w:pPr>
      <w:pStyle w:val="Header"/>
      <w:jc w:val="center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02231C" w:rsidP="00E41C43" w:rsidRDefault="0062257C" w14:paraId="49F8780A" wp14:textId="77777777">
    <w:pPr>
      <w:pStyle w:val="Header"/>
      <w:jc w:val="center"/>
    </w:pPr>
    <w:r>
      <w:rPr>
        <w:noProof/>
        <w:lang w:val="en-GB" w:eastAsia="en-GB"/>
      </w:rPr>
      <w:drawing>
        <wp:inline xmlns:wp14="http://schemas.microsoft.com/office/word/2010/wordprocessingDrawing" distT="0" distB="0" distL="0" distR="0" wp14:anchorId="04D92858" wp14:editId="7777777">
          <wp:extent cx="2628900" cy="609600"/>
          <wp:effectExtent l="1905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2B0D05" w:rsidR="0002231C" w:rsidP="00E41C43" w:rsidRDefault="0002231C" w14:paraId="0ADF55FE" wp14:textId="77777777">
    <w:pPr>
      <w:ind w:left="90" w:hanging="90"/>
      <w:jc w:val="center"/>
      <w:rPr>
        <w:rFonts w:ascii="Arial" w:hAnsi="Arial" w:cs="Arial"/>
        <w:b/>
        <w:sz w:val="24"/>
      </w:rPr>
    </w:pPr>
    <w:r w:rsidRPr="002B0D05">
      <w:rPr>
        <w:rFonts w:ascii="Arial" w:hAnsi="Arial" w:cs="Arial"/>
        <w:b/>
        <w:sz w:val="24"/>
      </w:rPr>
      <w:t>Site Signature &amp; Delegation Log</w:t>
    </w:r>
  </w:p>
  <w:p xmlns:wp14="http://schemas.microsoft.com/office/word/2010/wordml" w:rsidR="0002231C" w:rsidP="00E41C43" w:rsidRDefault="0002231C" w14:paraId="197EB544" wp14:textId="77777777">
    <w:pPr>
      <w:pStyle w:val="Header"/>
      <w:tabs>
        <w:tab w:val="clear" w:pos="4153"/>
        <w:tab w:val="clear" w:pos="8306"/>
        <w:tab w:val="left" w:pos="1891"/>
        <w:tab w:val="left" w:pos="769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E0C73"/>
    <w:multiLevelType w:val="hybridMultilevel"/>
    <w:tmpl w:val="5B60ED3A"/>
    <w:lvl w:ilvl="0" w:tplc="E1AE4B40">
      <w:start w:val="2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stylePaneFormatFilter w:val="3F0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D81"/>
    <w:rsid w:val="00000576"/>
    <w:rsid w:val="00000FB9"/>
    <w:rsid w:val="000054ED"/>
    <w:rsid w:val="0002231C"/>
    <w:rsid w:val="00066D61"/>
    <w:rsid w:val="00082804"/>
    <w:rsid w:val="000871F3"/>
    <w:rsid w:val="000A2274"/>
    <w:rsid w:val="000A4EC0"/>
    <w:rsid w:val="00123EC3"/>
    <w:rsid w:val="0017606A"/>
    <w:rsid w:val="00176885"/>
    <w:rsid w:val="001B2101"/>
    <w:rsid w:val="001D150F"/>
    <w:rsid w:val="001E4320"/>
    <w:rsid w:val="002335EA"/>
    <w:rsid w:val="00277F95"/>
    <w:rsid w:val="002B0D05"/>
    <w:rsid w:val="002C1882"/>
    <w:rsid w:val="002F0685"/>
    <w:rsid w:val="00305537"/>
    <w:rsid w:val="00367AFC"/>
    <w:rsid w:val="003A227A"/>
    <w:rsid w:val="003B368D"/>
    <w:rsid w:val="004A65F1"/>
    <w:rsid w:val="004D36E9"/>
    <w:rsid w:val="005161E2"/>
    <w:rsid w:val="00535EE1"/>
    <w:rsid w:val="00541ADC"/>
    <w:rsid w:val="00563480"/>
    <w:rsid w:val="005704A9"/>
    <w:rsid w:val="005910D0"/>
    <w:rsid w:val="005C607D"/>
    <w:rsid w:val="005E3804"/>
    <w:rsid w:val="0062257C"/>
    <w:rsid w:val="00696F40"/>
    <w:rsid w:val="006D73F2"/>
    <w:rsid w:val="007112AA"/>
    <w:rsid w:val="00716D2E"/>
    <w:rsid w:val="00755E92"/>
    <w:rsid w:val="00766B67"/>
    <w:rsid w:val="007776A3"/>
    <w:rsid w:val="007B59E0"/>
    <w:rsid w:val="007B79CD"/>
    <w:rsid w:val="007C3623"/>
    <w:rsid w:val="00845FD0"/>
    <w:rsid w:val="00877D18"/>
    <w:rsid w:val="008D5E8C"/>
    <w:rsid w:val="008E2273"/>
    <w:rsid w:val="00932D4F"/>
    <w:rsid w:val="00973C61"/>
    <w:rsid w:val="009E550C"/>
    <w:rsid w:val="009F7452"/>
    <w:rsid w:val="00A36DF6"/>
    <w:rsid w:val="00AA6AD8"/>
    <w:rsid w:val="00AD01A2"/>
    <w:rsid w:val="00AD37A2"/>
    <w:rsid w:val="00AF707C"/>
    <w:rsid w:val="00B0575A"/>
    <w:rsid w:val="00B07AF0"/>
    <w:rsid w:val="00B11FB1"/>
    <w:rsid w:val="00B361E6"/>
    <w:rsid w:val="00BD05AB"/>
    <w:rsid w:val="00C016D9"/>
    <w:rsid w:val="00C14F0A"/>
    <w:rsid w:val="00C27242"/>
    <w:rsid w:val="00C5203B"/>
    <w:rsid w:val="00C54D81"/>
    <w:rsid w:val="00C63955"/>
    <w:rsid w:val="00C65D99"/>
    <w:rsid w:val="00C72DC8"/>
    <w:rsid w:val="00C73EB0"/>
    <w:rsid w:val="00CC722B"/>
    <w:rsid w:val="00CD3BAE"/>
    <w:rsid w:val="00D35543"/>
    <w:rsid w:val="00D64D9A"/>
    <w:rsid w:val="00D676F6"/>
    <w:rsid w:val="00D67EA0"/>
    <w:rsid w:val="00D76A04"/>
    <w:rsid w:val="00E01E5C"/>
    <w:rsid w:val="00E25609"/>
    <w:rsid w:val="00E41C43"/>
    <w:rsid w:val="00E520A8"/>
    <w:rsid w:val="00E633F8"/>
    <w:rsid w:val="00E767C5"/>
    <w:rsid w:val="00EB5EDC"/>
    <w:rsid w:val="00F13F06"/>
    <w:rsid w:val="00F74954"/>
    <w:rsid w:val="00F761DB"/>
    <w:rsid w:val="00FB3406"/>
    <w:rsid w:val="478BE25F"/>
    <w:rsid w:val="5AFC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227C546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54D81"/>
    <w:rPr>
      <w:lang w:val="en-US" w:eastAsia="en-US"/>
    </w:rPr>
  </w:style>
  <w:style w:type="paragraph" w:styleId="Heading1">
    <w:name w:val="heading 1"/>
    <w:basedOn w:val="Normal"/>
    <w:next w:val="Normal"/>
    <w:qFormat/>
    <w:rsid w:val="001D150F"/>
    <w:pPr>
      <w:keepNext/>
      <w:ind w:left="318" w:hanging="318"/>
      <w:outlineLvl w:val="0"/>
    </w:pPr>
    <w:rPr>
      <w:rFonts w:ascii="Arial" w:hAnsi="Arial"/>
      <w:b/>
      <w:snapToGrid w:val="0"/>
      <w:lang w:val="en-AU"/>
    </w:rPr>
  </w:style>
  <w:style w:type="paragraph" w:styleId="Heading3">
    <w:name w:val="heading 3"/>
    <w:basedOn w:val="Normal"/>
    <w:next w:val="Normal"/>
    <w:qFormat/>
    <w:rsid w:val="001D150F"/>
    <w:pPr>
      <w:keepNext/>
      <w:tabs>
        <w:tab w:val="left" w:pos="317"/>
      </w:tabs>
      <w:ind w:left="317" w:hanging="317"/>
      <w:outlineLvl w:val="2"/>
    </w:pPr>
    <w:rPr>
      <w:rFonts w:ascii="Arial" w:hAnsi="Arial"/>
      <w:b/>
      <w:snapToGrid w:val="0"/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C54D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4D81"/>
    <w:pPr>
      <w:tabs>
        <w:tab w:val="center" w:pos="4153"/>
        <w:tab w:val="right" w:pos="8306"/>
      </w:tabs>
    </w:pPr>
  </w:style>
  <w:style w:type="paragraph" w:styleId="bronvermelding" w:customStyle="1">
    <w:name w:val="bronvermelding"/>
    <w:basedOn w:val="Normal"/>
    <w:rsid w:val="001D150F"/>
    <w:pPr>
      <w:tabs>
        <w:tab w:val="left" w:pos="9000"/>
        <w:tab w:val="right" w:pos="9360"/>
      </w:tabs>
      <w:suppressAutoHyphens/>
    </w:pPr>
    <w:rPr>
      <w:rFonts w:ascii="Courier New" w:hAnsi="Courier New"/>
      <w:lang w:eastAsia="sv-SE"/>
    </w:rPr>
  </w:style>
  <w:style w:type="table" w:styleId="TableGrid">
    <w:name w:val="Table Grid"/>
    <w:basedOn w:val="TableNormal"/>
    <w:rsid w:val="00877D1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67AFC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367AFC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0A2274"/>
    <w:rPr>
      <w:i/>
      <w:iCs/>
    </w:rPr>
  </w:style>
  <w:style w:type="character" w:styleId="CommentReference">
    <w:name w:val="annotation reference"/>
    <w:rsid w:val="00D64D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4D9A"/>
  </w:style>
  <w:style w:type="character" w:styleId="CommentTextChar" w:customStyle="1">
    <w:name w:val="Comment Text Char"/>
    <w:link w:val="CommentText"/>
    <w:rsid w:val="00D64D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4D9A"/>
    <w:rPr>
      <w:b/>
      <w:bCs/>
    </w:rPr>
  </w:style>
  <w:style w:type="character" w:styleId="CommentSubjectChar" w:customStyle="1">
    <w:name w:val="Comment Subject Char"/>
    <w:link w:val="CommentSubject"/>
    <w:rsid w:val="00D64D9A"/>
    <w:rPr>
      <w:b/>
      <w:bCs/>
      <w:lang w:val="en-US" w:eastAsia="en-US"/>
    </w:rPr>
  </w:style>
  <w:style w:type="paragraph" w:styleId="NoSpacing">
    <w:name w:val="No Spacing"/>
    <w:link w:val="NoSpacingChar"/>
    <w:uiPriority w:val="1"/>
    <w:qFormat/>
    <w:rsid w:val="00E41C43"/>
    <w:rPr>
      <w:rFonts w:ascii="Calibri" w:hAnsi="Calibri"/>
      <w:sz w:val="22"/>
      <w:szCs w:val="22"/>
      <w:lang w:val="en-US" w:eastAsia="en-US"/>
    </w:rPr>
  </w:style>
  <w:style w:type="character" w:styleId="NoSpacingChar" w:customStyle="1">
    <w:name w:val="No Spacing Char"/>
    <w:link w:val="NoSpacing"/>
    <w:uiPriority w:val="1"/>
    <w:rsid w:val="00E41C43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0057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openxmlformats.org/officeDocument/2006/relationships/footer" Target="/word/footer2.xml" Id="Rc4fe4a49c9664f6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7" ma:contentTypeDescription="Create a new document." ma:contentTypeScope="" ma:versionID="45f59901019d0e0015d254d2df20f328">
  <xsd:schema xmlns:xsd="http://www.w3.org/2001/XMLSchema" xmlns:xs="http://www.w3.org/2001/XMLSchema" xmlns:p="http://schemas.microsoft.com/office/2006/metadata/properties" xmlns:ns2="e9a5a534-d80e-4429-8569-37d59b1d7518" targetNamespace="http://schemas.microsoft.com/office/2006/metadata/properties" ma:root="true" ma:fieldsID="525771ba602dafb49a13780e1c77aafe" ns2:_="">
    <xsd:import namespace="e9a5a534-d80e-4429-8569-37d59b1d75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/>
  </documentManagement>
</p:properties>
</file>

<file path=customXml/itemProps1.xml><?xml version="1.0" encoding="utf-8"?>
<ds:datastoreItem xmlns:ds="http://schemas.openxmlformats.org/officeDocument/2006/customXml" ds:itemID="{1EF27B06-3141-4962-BEC5-92D1F3AECCCE}"/>
</file>

<file path=customXml/itemProps2.xml><?xml version="1.0" encoding="utf-8"?>
<ds:datastoreItem xmlns:ds="http://schemas.openxmlformats.org/officeDocument/2006/customXml" ds:itemID="{A62E55FC-641A-47F8-AB00-ABD2E6942796}"/>
</file>

<file path=customXml/itemProps3.xml><?xml version="1.0" encoding="utf-8"?>
<ds:datastoreItem xmlns:ds="http://schemas.openxmlformats.org/officeDocument/2006/customXml" ds:itemID="{983CDF9C-D0BE-473D-B338-B35C7329EC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Desktop Services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 SIGNATURE &amp; DELEGATION LOG</dc:title>
  <dc:creator>v1lboldy</dc:creator>
  <lastModifiedBy>ROBERTSON Gavin</lastModifiedBy>
  <revision>4</revision>
  <lastPrinted>2011-01-11T16:09:00.0000000Z</lastPrinted>
  <dcterms:created xsi:type="dcterms:W3CDTF">2017-02-03T14:56:00.0000000Z</dcterms:created>
  <dcterms:modified xsi:type="dcterms:W3CDTF">2017-03-08T09:02:35.4250656Z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